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tbl>
      <w:tblPr>
        <w:tblW w:w="0" w:type="auto"/>
        <w:tblInd w:w="5873" w:type="dxa"/>
        <w:tblLook w:val="04A0" w:firstRow="1" w:lastRow="0" w:firstColumn="1" w:lastColumn="0" w:noHBand="0" w:noVBand="1"/>
      </w:tblPr>
      <w:tblGrid>
        <w:gridCol w:w="3680"/>
      </w:tblGrid>
      <w:tr w:rsidR="00022183" w:rsidRPr="005C6D88" w:rsidTr="007D7543">
        <w:trPr>
          <w:trHeight w:val="60"/>
        </w:trPr>
        <w:tc>
          <w:tcPr>
            <w:tcW w:w="3680" w:type="dxa"/>
            <w:shd w:val="clear" w:color="auto" w:fill="auto"/>
          </w:tcPr>
          <w:p w:rsidR="00022183" w:rsidRDefault="00022183" w:rsidP="00F13986">
            <w:pPr>
              <w:rPr>
                <w:b/>
                <w:bCs/>
                <w:szCs w:val="28"/>
              </w:rPr>
            </w:pPr>
          </w:p>
          <w:p w:rsidR="00BA0A50" w:rsidRPr="005C6D88" w:rsidRDefault="00BA0A50" w:rsidP="00F13986">
            <w:pPr>
              <w:rPr>
                <w:b/>
                <w:bCs/>
                <w:szCs w:val="28"/>
              </w:rPr>
            </w:pPr>
          </w:p>
        </w:tc>
      </w:tr>
    </w:tbl>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13986">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5A1A53" w:rsidRDefault="005A1A53" w:rsidP="005A1A53">
      <w:pPr>
        <w:pStyle w:val="Style15"/>
        <w:tabs>
          <w:tab w:val="left" w:leader="underscore" w:pos="9856"/>
        </w:tabs>
        <w:ind w:firstLine="720"/>
        <w:jc w:val="center"/>
        <w:rPr>
          <w:rStyle w:val="FontStyle53"/>
          <w:b w:val="0"/>
          <w:sz w:val="28"/>
          <w:szCs w:val="28"/>
        </w:rPr>
      </w:pPr>
      <w:r w:rsidRPr="005A1A53">
        <w:rPr>
          <w:b/>
          <w:color w:val="000000"/>
          <w:sz w:val="28"/>
          <w:szCs w:val="28"/>
        </w:rPr>
        <w:t>Технология и организация воспитательных практик</w:t>
      </w: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AC098A" w:rsidP="00A87544">
            <w:pPr>
              <w:rPr>
                <w:rStyle w:val="FontStyle53"/>
                <w:b w:val="0"/>
                <w:bCs w:val="0"/>
                <w:color w:val="000000"/>
                <w:sz w:val="28"/>
                <w:szCs w:val="28"/>
              </w:rPr>
            </w:pPr>
            <w:r>
              <w:rPr>
                <w:sz w:val="28"/>
                <w:szCs w:val="28"/>
              </w:rPr>
              <w:t>44.03.01</w:t>
            </w:r>
            <w:r w:rsidR="00022183">
              <w:rPr>
                <w:sz w:val="28"/>
                <w:szCs w:val="28"/>
              </w:rPr>
              <w:t xml:space="preserve"> </w:t>
            </w:r>
            <w:r w:rsidR="00CD6905" w:rsidRPr="00BB1B65">
              <w:rPr>
                <w:sz w:val="28"/>
                <w:szCs w:val="28"/>
              </w:rPr>
              <w:t>П</w:t>
            </w:r>
            <w:r>
              <w:rPr>
                <w:sz w:val="28"/>
                <w:szCs w:val="28"/>
              </w:rPr>
              <w:t>едагогическое образование</w:t>
            </w:r>
          </w:p>
        </w:tc>
      </w:tr>
      <w:tr w:rsidR="00A87544" w:rsidRPr="00BB1B65">
        <w:trPr>
          <w:trHeight w:val="402"/>
        </w:trPr>
        <w:tc>
          <w:tcPr>
            <w:tcW w:w="3646" w:type="dxa"/>
            <w:shd w:val="clear" w:color="auto" w:fill="auto"/>
          </w:tcPr>
          <w:p w:rsidR="005C508B" w:rsidRDefault="005C508B"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C508B" w:rsidRDefault="005C508B" w:rsidP="00A87544">
            <w:pPr>
              <w:jc w:val="both"/>
              <w:rPr>
                <w:sz w:val="28"/>
                <w:szCs w:val="28"/>
              </w:rPr>
            </w:pPr>
          </w:p>
          <w:p w:rsidR="00A87544" w:rsidRPr="00F37B3F" w:rsidRDefault="00083D66" w:rsidP="00A87544">
            <w:pPr>
              <w:jc w:val="both"/>
              <w:rPr>
                <w:rStyle w:val="FontStyle53"/>
                <w:b w:val="0"/>
                <w:bCs w:val="0"/>
                <w:sz w:val="28"/>
                <w:szCs w:val="28"/>
              </w:rPr>
            </w:pPr>
            <w:r>
              <w:rPr>
                <w:sz w:val="28"/>
                <w:szCs w:val="28"/>
              </w:rPr>
              <w:t>Начальное</w:t>
            </w:r>
            <w:r w:rsidR="00F13986">
              <w:rPr>
                <w:sz w:val="28"/>
                <w:szCs w:val="28"/>
              </w:rPr>
              <w:t xml:space="preserve"> образование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89270A" w:rsidP="00A87544">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A440BF" w:rsidRDefault="00A440BF" w:rsidP="00A87544">
      <w:pPr>
        <w:pStyle w:val="Style15"/>
        <w:tabs>
          <w:tab w:val="left" w:leader="underscore" w:pos="9768"/>
        </w:tabs>
        <w:jc w:val="center"/>
        <w:rPr>
          <w:rStyle w:val="FontStyle53"/>
          <w:sz w:val="28"/>
          <w:szCs w:val="28"/>
        </w:rPr>
      </w:pPr>
    </w:p>
    <w:p w:rsidR="00BA0A50" w:rsidRDefault="00BA0A50" w:rsidP="00A87544">
      <w:pPr>
        <w:pStyle w:val="Style15"/>
        <w:tabs>
          <w:tab w:val="left" w:leader="underscore" w:pos="9768"/>
        </w:tabs>
        <w:jc w:val="center"/>
        <w:rPr>
          <w:rStyle w:val="FontStyle53"/>
          <w:sz w:val="28"/>
          <w:szCs w:val="28"/>
        </w:rPr>
      </w:pPr>
    </w:p>
    <w:p w:rsidR="00BA0A50" w:rsidRPr="00BB1B65" w:rsidRDefault="00BA0A50"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5A1A53" w:rsidRPr="00BB1B65" w:rsidRDefault="00005689" w:rsidP="00A87544">
      <w:pPr>
        <w:pStyle w:val="Style15"/>
        <w:tabs>
          <w:tab w:val="left" w:leader="underscore" w:pos="9768"/>
        </w:tabs>
        <w:jc w:val="center"/>
        <w:rPr>
          <w:rStyle w:val="FontStyle53"/>
          <w:b w:val="0"/>
          <w:sz w:val="28"/>
          <w:szCs w:val="28"/>
        </w:rPr>
      </w:pPr>
      <w:r>
        <w:rPr>
          <w:rStyle w:val="FontStyle53"/>
          <w:b w:val="0"/>
          <w:sz w:val="28"/>
          <w:szCs w:val="28"/>
        </w:rPr>
        <w:t>202</w:t>
      </w:r>
      <w:r w:rsidR="005C508B">
        <w:rPr>
          <w:rStyle w:val="FontStyle53"/>
          <w:b w:val="0"/>
          <w:sz w:val="28"/>
          <w:szCs w:val="28"/>
        </w:rPr>
        <w:t>4</w:t>
      </w:r>
    </w:p>
    <w:p w:rsidR="00A87544" w:rsidRPr="00DC11F5" w:rsidRDefault="0089270A" w:rsidP="005C508B">
      <w:pPr>
        <w:tabs>
          <w:tab w:val="left" w:pos="680"/>
          <w:tab w:val="left" w:pos="851"/>
        </w:tabs>
        <w:jc w:val="both"/>
        <w:rPr>
          <w:b/>
        </w:rPr>
      </w:pPr>
      <w:r w:rsidRPr="00DC11F5">
        <w:lastRenderedPageBreak/>
        <w:tab/>
      </w:r>
      <w:r w:rsidR="00A87544" w:rsidRPr="00DC11F5">
        <w:t>Рабочая программа дисциплины «</w:t>
      </w:r>
      <w:r w:rsidR="005A1A53" w:rsidRPr="005A1A53">
        <w:rPr>
          <w:color w:val="000000"/>
        </w:rPr>
        <w:t>Технология и организация воспитательных практик</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1E43EC" w:rsidRPr="00DC11F5">
        <w:t>44.03</w:t>
      </w:r>
      <w:r w:rsidR="00AC098A">
        <w:t>.01</w:t>
      </w:r>
      <w:r w:rsidR="00A87544" w:rsidRPr="00DC11F5">
        <w:t xml:space="preserve"> </w:t>
      </w:r>
      <w:r w:rsidR="00AC098A">
        <w:rPr>
          <w:color w:val="000000"/>
        </w:rPr>
        <w:t>Педагогическое</w:t>
      </w:r>
      <w:r w:rsidR="00CD6905" w:rsidRPr="00DC11F5">
        <w:rPr>
          <w:color w:val="000000"/>
        </w:rPr>
        <w:t xml:space="preserve"> образование</w:t>
      </w:r>
      <w:r w:rsidR="00A87544" w:rsidRPr="00DC11F5">
        <w:t>.</w:t>
      </w:r>
    </w:p>
    <w:p w:rsidR="00A87544" w:rsidRPr="00DC11F5" w:rsidRDefault="00A87544" w:rsidP="005C508B">
      <w:pPr>
        <w:ind w:firstLine="709"/>
        <w:jc w:val="both"/>
      </w:pPr>
      <w:r w:rsidRPr="00DC11F5">
        <w:t>Дисциплина относится к части</w:t>
      </w:r>
      <w:r w:rsidR="003603D3">
        <w:t xml:space="preserve">, формируемой участниками образовательных отношений </w:t>
      </w:r>
      <w:r w:rsidRPr="00DC11F5">
        <w:t xml:space="preserve"> </w:t>
      </w:r>
      <w:r w:rsidR="00B97BE2" w:rsidRPr="00DC11F5">
        <w:t xml:space="preserve">Блока 1 «Дисциплины (модули)» </w:t>
      </w:r>
      <w:r w:rsidRPr="00DC11F5">
        <w:t xml:space="preserve">учебного плана. </w:t>
      </w:r>
    </w:p>
    <w:p w:rsidR="000D4DB1" w:rsidRPr="00DD192C" w:rsidRDefault="000D4DB1" w:rsidP="005C508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w:t>
      </w:r>
      <w:bookmarkStart w:id="0" w:name="_GoBack"/>
      <w:bookmarkEnd w:id="0"/>
      <w:r w:rsidRPr="00DD192C">
        <w:rPr>
          <w:bCs/>
          <w:color w:val="22272F"/>
          <w:kern w:val="36"/>
        </w:rPr>
        <w:t>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D4DB1" w:rsidRDefault="000D4DB1" w:rsidP="005C508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Pr>
        <w:jc w:val="both"/>
      </w:pPr>
    </w:p>
    <w:p w:rsidR="00A87544" w:rsidRDefault="00A87544" w:rsidP="00A87544">
      <w:pPr>
        <w:ind w:firstLine="709"/>
        <w:jc w:val="both"/>
      </w:pPr>
    </w:p>
    <w:p w:rsidR="00BA0A50" w:rsidRDefault="00BA0A50" w:rsidP="00A87544">
      <w:pPr>
        <w:ind w:firstLine="709"/>
        <w:jc w:val="both"/>
      </w:pPr>
    </w:p>
    <w:p w:rsidR="00BA0A50" w:rsidRPr="00DC11F5" w:rsidRDefault="00BA0A50"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F129B8" w:rsidRPr="00F13986" w:rsidRDefault="00F129B8" w:rsidP="00D00133">
      <w:pPr>
        <w:autoSpaceDE w:val="0"/>
        <w:autoSpaceDN w:val="0"/>
        <w:adjustRightInd w:val="0"/>
      </w:pPr>
    </w:p>
    <w:p w:rsidR="00A91F5F" w:rsidRPr="00DC11F5" w:rsidRDefault="00A91F5F" w:rsidP="00D00133">
      <w:pPr>
        <w:autoSpaceDE w:val="0"/>
        <w:autoSpaceDN w:val="0"/>
        <w:adjustRightInd w:val="0"/>
      </w:pPr>
    </w:p>
    <w:p w:rsidR="00707E3B" w:rsidRDefault="00707E3B" w:rsidP="00B550CD">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3402"/>
      </w:tblGrid>
      <w:tr w:rsidR="00707E3B" w:rsidRPr="00DC11F5" w:rsidTr="00584152">
        <w:tc>
          <w:tcPr>
            <w:tcW w:w="2158" w:type="dxa"/>
            <w:shd w:val="clear" w:color="auto" w:fill="auto"/>
          </w:tcPr>
          <w:p w:rsidR="00707E3B" w:rsidRPr="00707E3B" w:rsidRDefault="00707E3B" w:rsidP="00F92B2D">
            <w:pPr>
              <w:jc w:val="center"/>
              <w:rPr>
                <w:b/>
              </w:rPr>
            </w:pPr>
            <w:r w:rsidRPr="00707E3B">
              <w:rPr>
                <w:b/>
              </w:rPr>
              <w:t>Компетенция</w:t>
            </w:r>
          </w:p>
        </w:tc>
        <w:tc>
          <w:tcPr>
            <w:tcW w:w="3402" w:type="dxa"/>
          </w:tcPr>
          <w:p w:rsidR="00707E3B" w:rsidRPr="00707E3B" w:rsidRDefault="00707E3B" w:rsidP="00F129B8">
            <w:pPr>
              <w:jc w:val="center"/>
              <w:rPr>
                <w:b/>
              </w:rPr>
            </w:pPr>
            <w:r w:rsidRPr="00707E3B">
              <w:rPr>
                <w:b/>
              </w:rPr>
              <w:t>Индикаторы  компетенций</w:t>
            </w:r>
          </w:p>
        </w:tc>
        <w:tc>
          <w:tcPr>
            <w:tcW w:w="3402" w:type="dxa"/>
            <w:shd w:val="clear" w:color="auto" w:fill="auto"/>
          </w:tcPr>
          <w:p w:rsidR="00707E3B" w:rsidRPr="00707E3B" w:rsidRDefault="00707E3B" w:rsidP="00707E3B">
            <w:pPr>
              <w:jc w:val="center"/>
              <w:rPr>
                <w:b/>
              </w:rPr>
            </w:pPr>
            <w:r w:rsidRPr="00707E3B">
              <w:rPr>
                <w:b/>
              </w:rPr>
              <w:t>Планируемые результаты обучения по дисциплине</w:t>
            </w:r>
          </w:p>
        </w:tc>
      </w:tr>
      <w:tr w:rsidR="00193C16" w:rsidRPr="00DC11F5" w:rsidTr="00584152">
        <w:tc>
          <w:tcPr>
            <w:tcW w:w="2158" w:type="dxa"/>
            <w:shd w:val="clear" w:color="auto" w:fill="auto"/>
          </w:tcPr>
          <w:p w:rsidR="00193C16" w:rsidRPr="00266680" w:rsidRDefault="00193C16" w:rsidP="00193C16">
            <w:r w:rsidRPr="00266680">
              <w:t>ОПК-4. Способен осуществлять</w:t>
            </w:r>
          </w:p>
          <w:p w:rsidR="00193C16" w:rsidRPr="00266680" w:rsidRDefault="00193C16" w:rsidP="00193C16">
            <w:pPr>
              <w:jc w:val="both"/>
            </w:pPr>
            <w:r w:rsidRPr="00266680">
              <w:t>духовно-нравственное воспитание</w:t>
            </w:r>
          </w:p>
          <w:p w:rsidR="00193C16" w:rsidRPr="00266680" w:rsidRDefault="00193C16" w:rsidP="00193C16">
            <w:r w:rsidRPr="00266680">
              <w:t>обучающихся на основе базовых</w:t>
            </w:r>
          </w:p>
          <w:p w:rsidR="00193C16" w:rsidRPr="00707E3B" w:rsidRDefault="00193C16" w:rsidP="00193C16">
            <w:pPr>
              <w:jc w:val="center"/>
              <w:rPr>
                <w:b/>
              </w:rPr>
            </w:pPr>
            <w:r w:rsidRPr="00266680">
              <w:t>национальных ценностей</w:t>
            </w:r>
          </w:p>
        </w:tc>
        <w:tc>
          <w:tcPr>
            <w:tcW w:w="3402" w:type="dxa"/>
          </w:tcPr>
          <w:p w:rsidR="00193C16" w:rsidRPr="00266680" w:rsidRDefault="00193C16" w:rsidP="00193C16">
            <w:r w:rsidRPr="00266680">
              <w:t>ОПК-4.1.</w:t>
            </w:r>
          </w:p>
          <w:p w:rsidR="00193C16" w:rsidRPr="00266680" w:rsidRDefault="00193C16" w:rsidP="00193C16">
            <w:r w:rsidRPr="00266680">
              <w:t>Знает: общие принципы и подходы к</w:t>
            </w:r>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r w:rsidRPr="00266680">
              <w:t>обучающихся, развития</w:t>
            </w:r>
            <w:r>
              <w:t xml:space="preserve"> </w:t>
            </w:r>
            <w:r w:rsidRPr="00266680">
              <w:t>нравственных</w:t>
            </w:r>
            <w:r>
              <w:t xml:space="preserve"> </w:t>
            </w:r>
            <w:r w:rsidRPr="00266680">
              <w:t>чувств (совести, долга, эмпатии,</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
          <w:p w:rsidR="00193C16" w:rsidRPr="00266680" w:rsidRDefault="00193C16" w:rsidP="00193C16">
            <w:r w:rsidRPr="00266680">
              <w:t>самоотверженность, готовности к</w:t>
            </w:r>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rsidRPr="00266680">
              <w:t>ОПК-4.2.</w:t>
            </w:r>
          </w:p>
          <w:p w:rsidR="00193C16" w:rsidRPr="00266680" w:rsidRDefault="00193C16" w:rsidP="00193C16">
            <w:r w:rsidRPr="00266680">
              <w:t>Умеет: создавать воспитательные</w:t>
            </w:r>
          </w:p>
          <w:p w:rsidR="00193C16" w:rsidRPr="00266680" w:rsidRDefault="00193C16" w:rsidP="00193C16">
            <w:r w:rsidRPr="00266680">
              <w:t>ситуации, содействующие</w:t>
            </w:r>
          </w:p>
          <w:p w:rsidR="00193C16" w:rsidRPr="00266680" w:rsidRDefault="00193C16" w:rsidP="00193C16">
            <w:r w:rsidRPr="00266680">
              <w:t>становлению у обучающихся</w:t>
            </w:r>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rsidRPr="00266680">
              <w:t>ОПК-4.3.</w:t>
            </w:r>
          </w:p>
          <w:p w:rsidR="00193C16" w:rsidRPr="00266680" w:rsidRDefault="00193C16" w:rsidP="00193C16">
            <w:r w:rsidRPr="00266680">
              <w:t>Владеет: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отношения обучающихся к</w:t>
            </w:r>
          </w:p>
          <w:p w:rsidR="00193C16" w:rsidRPr="00266680" w:rsidRDefault="00193C16" w:rsidP="00193C16">
            <w:r w:rsidRPr="00266680">
              <w:t>окружающей действительности;</w:t>
            </w:r>
          </w:p>
          <w:p w:rsidR="00193C16" w:rsidRPr="00266680" w:rsidRDefault="00193C16" w:rsidP="00193C16">
            <w:r w:rsidRPr="00266680">
              <w:t>способами усвоения подрастающим</w:t>
            </w:r>
          </w:p>
          <w:p w:rsidR="00193C16" w:rsidRPr="00266680" w:rsidRDefault="00193C16" w:rsidP="00193C16">
            <w:r w:rsidRPr="00266680">
              <w:t>поколением и претворением в</w:t>
            </w:r>
          </w:p>
          <w:p w:rsidR="00193C16" w:rsidRPr="00266680" w:rsidRDefault="00193C16" w:rsidP="00193C16">
            <w:r w:rsidRPr="00266680">
              <w:t>практическое действие и поведение</w:t>
            </w:r>
          </w:p>
          <w:p w:rsidR="00193C16" w:rsidRPr="00707E3B" w:rsidRDefault="00193C16" w:rsidP="00193C16">
            <w:pPr>
              <w:rPr>
                <w:b/>
              </w:rPr>
            </w:pPr>
            <w:r w:rsidRPr="00266680">
              <w:t>духовных ценностей (индивидуально</w:t>
            </w:r>
            <w:r>
              <w:t>-</w:t>
            </w:r>
            <w:r w:rsidRPr="00266680">
              <w:t>личностных, общечеловеческих;</w:t>
            </w:r>
            <w:r>
              <w:t xml:space="preserve"> </w:t>
            </w:r>
            <w:r w:rsidRPr="00266680">
              <w:t>национальных, семейных и др.)</w:t>
            </w:r>
          </w:p>
        </w:tc>
        <w:tc>
          <w:tcPr>
            <w:tcW w:w="3402" w:type="dxa"/>
            <w:shd w:val="clear" w:color="auto" w:fill="auto"/>
          </w:tcPr>
          <w:p w:rsidR="00193C16" w:rsidRPr="00266680" w:rsidRDefault="00193C16" w:rsidP="00193C16">
            <w:r>
              <w:t>Знать</w:t>
            </w:r>
            <w:r w:rsidRPr="00266680">
              <w:t>: общие принципы и подходы к</w:t>
            </w:r>
          </w:p>
          <w:p w:rsidR="00193C16" w:rsidRPr="00266680" w:rsidRDefault="00193C16" w:rsidP="00193C16">
            <w:r w:rsidRPr="00266680">
              <w:t>реализации процесса воспитания;</w:t>
            </w:r>
          </w:p>
          <w:p w:rsidR="00193C16" w:rsidRPr="00266680" w:rsidRDefault="00193C16" w:rsidP="00193C16">
            <w:r w:rsidRPr="00266680">
              <w:t>методы и приемы формирования</w:t>
            </w:r>
          </w:p>
          <w:p w:rsidR="00193C16" w:rsidRPr="00266680" w:rsidRDefault="00193C16" w:rsidP="00193C16">
            <w:r w:rsidRPr="00266680">
              <w:t>ценностных ориентаций</w:t>
            </w:r>
          </w:p>
          <w:p w:rsidR="00193C16" w:rsidRPr="00266680" w:rsidRDefault="00193C16" w:rsidP="00193C16">
            <w:r w:rsidRPr="00266680">
              <w:t>обучающихся, развития</w:t>
            </w:r>
            <w:r>
              <w:t xml:space="preserve"> </w:t>
            </w:r>
            <w:r w:rsidRPr="00266680">
              <w:t>нравственных</w:t>
            </w:r>
            <w:r>
              <w:t xml:space="preserve"> </w:t>
            </w:r>
            <w:r w:rsidRPr="00266680">
              <w:t>чувств (совести, долга, эмпатии,</w:t>
            </w:r>
            <w:r>
              <w:t xml:space="preserve"> </w:t>
            </w:r>
            <w:r w:rsidRPr="00266680">
              <w:t>ответственности и др.), формирования</w:t>
            </w:r>
            <w:r>
              <w:t xml:space="preserve"> </w:t>
            </w:r>
            <w:r w:rsidRPr="00266680">
              <w:t>нравственного облика (терпения,</w:t>
            </w:r>
            <w:r>
              <w:t xml:space="preserve"> </w:t>
            </w:r>
            <w:r w:rsidRPr="00266680">
              <w:t>милосердия и др.), нравственной</w:t>
            </w:r>
            <w:r>
              <w:t xml:space="preserve"> </w:t>
            </w:r>
            <w:r w:rsidRPr="00266680">
              <w:t>позиции (способности различать</w:t>
            </w:r>
            <w:r>
              <w:t xml:space="preserve"> </w:t>
            </w:r>
            <w:r w:rsidRPr="00266680">
              <w:t>добро и зло, проявлять</w:t>
            </w:r>
          </w:p>
          <w:p w:rsidR="00193C16" w:rsidRPr="00266680" w:rsidRDefault="00193C16" w:rsidP="00193C16">
            <w:r w:rsidRPr="00266680">
              <w:t>самоотверженность, готовности к</w:t>
            </w:r>
          </w:p>
          <w:p w:rsidR="00193C16" w:rsidRPr="00266680" w:rsidRDefault="00193C16" w:rsidP="00193C16">
            <w:r w:rsidRPr="00266680">
              <w:t>преодолению жизненных испытаний)</w:t>
            </w:r>
          </w:p>
          <w:p w:rsidR="00193C16" w:rsidRPr="00266680" w:rsidRDefault="00193C16" w:rsidP="00193C16">
            <w:r w:rsidRPr="00266680">
              <w:t>нравственного поведения</w:t>
            </w:r>
            <w:r>
              <w:t xml:space="preserve"> </w:t>
            </w:r>
            <w:r w:rsidRPr="00266680">
              <w:t>(готовности</w:t>
            </w:r>
            <w:r>
              <w:t xml:space="preserve"> </w:t>
            </w:r>
            <w:r w:rsidRPr="00266680">
              <w:t>служения людям и Отечеству)</w:t>
            </w:r>
          </w:p>
          <w:p w:rsidR="00193C16" w:rsidRPr="00266680" w:rsidRDefault="00193C16" w:rsidP="00193C16">
            <w:r>
              <w:t>Уметь: создавать воспит</w:t>
            </w:r>
            <w:r w:rsidRPr="00266680">
              <w:t>ательные</w:t>
            </w:r>
          </w:p>
          <w:p w:rsidR="00193C16" w:rsidRPr="00266680" w:rsidRDefault="00193C16" w:rsidP="00193C16">
            <w:r w:rsidRPr="00266680">
              <w:t>ситуации, содействующие</w:t>
            </w:r>
          </w:p>
          <w:p w:rsidR="00193C16" w:rsidRPr="00266680" w:rsidRDefault="00193C16" w:rsidP="00193C16">
            <w:r w:rsidRPr="00266680">
              <w:t>становлению у обучающихся</w:t>
            </w:r>
          </w:p>
          <w:p w:rsidR="00193C16" w:rsidRPr="00266680" w:rsidRDefault="00193C16" w:rsidP="00193C16">
            <w:r w:rsidRPr="00266680">
              <w:t>нравственной позиции, духовности,</w:t>
            </w:r>
            <w:r>
              <w:t xml:space="preserve"> </w:t>
            </w:r>
            <w:r w:rsidRPr="00266680">
              <w:t>ценностного отношения к человеку</w:t>
            </w:r>
          </w:p>
          <w:p w:rsidR="00193C16" w:rsidRPr="00266680" w:rsidRDefault="00193C16" w:rsidP="00193C16">
            <w:r>
              <w:t>Владеть</w:t>
            </w:r>
            <w:r w:rsidRPr="00266680">
              <w:t>: методами и приемами</w:t>
            </w:r>
          </w:p>
          <w:p w:rsidR="00193C16" w:rsidRPr="00266680" w:rsidRDefault="00193C16" w:rsidP="00193C16">
            <w:r w:rsidRPr="00266680">
              <w:t>становления нравственного</w:t>
            </w:r>
          </w:p>
          <w:p w:rsidR="00193C16" w:rsidRPr="00266680" w:rsidRDefault="00193C16" w:rsidP="00193C16">
            <w:r w:rsidRPr="00266680">
              <w:t>отношения обучающихся к</w:t>
            </w:r>
          </w:p>
          <w:p w:rsidR="00193C16" w:rsidRPr="00266680" w:rsidRDefault="00193C16" w:rsidP="00193C16">
            <w:r w:rsidRPr="00266680">
              <w:t>окружающей действительности;</w:t>
            </w:r>
          </w:p>
          <w:p w:rsidR="00193C16" w:rsidRPr="00266680" w:rsidRDefault="00193C16" w:rsidP="00193C16">
            <w:r w:rsidRPr="00266680">
              <w:t>способами усвоения подрастающим</w:t>
            </w:r>
          </w:p>
          <w:p w:rsidR="00193C16" w:rsidRPr="00266680" w:rsidRDefault="00193C16" w:rsidP="00193C16">
            <w:r w:rsidRPr="00266680">
              <w:t>поколением и претворением в</w:t>
            </w:r>
          </w:p>
          <w:p w:rsidR="00193C16" w:rsidRPr="00266680" w:rsidRDefault="00193C16" w:rsidP="00193C16">
            <w:r w:rsidRPr="00266680">
              <w:t>практическое действие и поведение</w:t>
            </w:r>
          </w:p>
          <w:p w:rsidR="00193C16" w:rsidRPr="00707E3B" w:rsidRDefault="00193C16" w:rsidP="00193C16">
            <w:pPr>
              <w:rPr>
                <w:b/>
              </w:rPr>
            </w:pPr>
            <w:r w:rsidRPr="00266680">
              <w:t>духовных ценностей (индивидуально</w:t>
            </w:r>
            <w:r>
              <w:t>-</w:t>
            </w:r>
            <w:r w:rsidRPr="00266680">
              <w:t>личностных, общечеловеческих;</w:t>
            </w:r>
            <w:r>
              <w:t xml:space="preserve"> </w:t>
            </w:r>
            <w:r w:rsidRPr="00266680">
              <w:t>национальных, семейных и др.)</w:t>
            </w:r>
          </w:p>
        </w:tc>
      </w:tr>
      <w:tr w:rsidR="00193C16" w:rsidRPr="00DC11F5" w:rsidTr="00584152">
        <w:tc>
          <w:tcPr>
            <w:tcW w:w="2158" w:type="dxa"/>
            <w:shd w:val="clear" w:color="auto" w:fill="auto"/>
          </w:tcPr>
          <w:p w:rsidR="00193C16" w:rsidRPr="00266680" w:rsidRDefault="00193C16" w:rsidP="00193C16">
            <w:r w:rsidRPr="003216B2">
              <w:t xml:space="preserve">ОПК-6. Способен использовать </w:t>
            </w:r>
            <w:r w:rsidRPr="00266680">
              <w:t>психолого-педагогические</w:t>
            </w:r>
          </w:p>
          <w:p w:rsidR="00193C16" w:rsidRPr="00266680" w:rsidRDefault="00193C16" w:rsidP="00193C16">
            <w:r w:rsidRPr="00266680">
              <w:t>технологии в профессиональной</w:t>
            </w:r>
          </w:p>
          <w:p w:rsidR="00193C16" w:rsidRPr="00266680" w:rsidRDefault="00193C16" w:rsidP="00193C16">
            <w:r w:rsidRPr="00266680">
              <w:t>деятельности, необходимые для</w:t>
            </w:r>
          </w:p>
          <w:p w:rsidR="00193C16" w:rsidRPr="00266680" w:rsidRDefault="00193C16" w:rsidP="00193C16">
            <w:r w:rsidRPr="00266680">
              <w:t>индивидуализации обучения,</w:t>
            </w:r>
          </w:p>
          <w:p w:rsidR="00193C16" w:rsidRPr="00266680" w:rsidRDefault="00193C16" w:rsidP="00193C16">
            <w:r w:rsidRPr="00266680">
              <w:t>развития, воспитания, в том числе</w:t>
            </w:r>
          </w:p>
          <w:p w:rsidR="00193C16" w:rsidRPr="00266680" w:rsidRDefault="00193C16" w:rsidP="00193C16">
            <w:r w:rsidRPr="00266680">
              <w:t>обучающихся с особыми</w:t>
            </w:r>
          </w:p>
          <w:p w:rsidR="00193C16" w:rsidRPr="00707E3B" w:rsidRDefault="00193C16" w:rsidP="00193C16">
            <w:pPr>
              <w:jc w:val="center"/>
              <w:rPr>
                <w:b/>
              </w:rPr>
            </w:pPr>
            <w:r w:rsidRPr="00266680">
              <w:t>образовательными потребностями</w:t>
            </w:r>
          </w:p>
        </w:tc>
        <w:tc>
          <w:tcPr>
            <w:tcW w:w="3402" w:type="dxa"/>
          </w:tcPr>
          <w:p w:rsidR="00193C16" w:rsidRPr="003216B2" w:rsidRDefault="00193C16" w:rsidP="00193C16">
            <w:r w:rsidRPr="003216B2">
              <w:t>ОПК-6.1.</w:t>
            </w:r>
          </w:p>
          <w:p w:rsidR="00193C16" w:rsidRPr="00266680" w:rsidRDefault="00193C16" w:rsidP="00193C16">
            <w:r w:rsidRPr="00266680">
              <w:t>Знает: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rsidRPr="00266680">
              <w:t>ОПК-6.2.</w:t>
            </w:r>
          </w:p>
          <w:p w:rsidR="00193C16" w:rsidRPr="00266680" w:rsidRDefault="00193C16" w:rsidP="00193C16">
            <w:r w:rsidRPr="00266680">
              <w:t>Умеет: использовать знания об</w:t>
            </w:r>
          </w:p>
          <w:p w:rsidR="00193C16" w:rsidRPr="00266680" w:rsidRDefault="00193C16" w:rsidP="00193C16">
            <w:r w:rsidRPr="00266680">
              <w:t>особенностях гендерного развития</w:t>
            </w:r>
          </w:p>
          <w:p w:rsidR="00193C16" w:rsidRPr="00266680" w:rsidRDefault="00193C16" w:rsidP="00193C16">
            <w:r w:rsidRPr="00266680">
              <w:t>обучающихся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(портрет) личности обучающегося</w:t>
            </w:r>
          </w:p>
          <w:p w:rsidR="00193C16" w:rsidRPr="00266680" w:rsidRDefault="00193C16" w:rsidP="00193C16">
            <w:r w:rsidRPr="00266680">
              <w:t>ОПК-6.3.</w:t>
            </w:r>
          </w:p>
          <w:p w:rsidR="00193C16" w:rsidRPr="00266680" w:rsidRDefault="00193C16" w:rsidP="00193C16">
            <w:r w:rsidRPr="00266680">
              <w:t>Владеет: действиями учета</w:t>
            </w:r>
          </w:p>
          <w:p w:rsidR="00193C16" w:rsidRPr="00266680" w:rsidRDefault="00193C16" w:rsidP="00193C16">
            <w:r w:rsidRPr="00266680">
              <w:t>особенностей гендерного развития</w:t>
            </w:r>
          </w:p>
          <w:p w:rsidR="00193C16" w:rsidRPr="00266680" w:rsidRDefault="00193C16" w:rsidP="00193C16">
            <w:r w:rsidRPr="00266680">
              <w:t>обучающихся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t>мероприятий; действиями</w:t>
            </w:r>
          </w:p>
          <w:p w:rsidR="00193C16" w:rsidRPr="00266680" w:rsidRDefault="00193C16" w:rsidP="00193C16">
            <w:r w:rsidRPr="00266680">
              <w:t>использования образовательных</w:t>
            </w:r>
          </w:p>
          <w:p w:rsidR="00193C16" w:rsidRPr="00266680" w:rsidRDefault="00193C16" w:rsidP="00193C16">
            <w:r w:rsidRPr="00266680">
              <w:t>технологий в профессиональной</w:t>
            </w:r>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числе обучающихся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действиями оказания адресной</w:t>
            </w:r>
          </w:p>
          <w:p w:rsidR="00193C16" w:rsidRPr="00266680" w:rsidRDefault="00193C16" w:rsidP="00193C16">
            <w:r w:rsidRPr="00266680">
              <w:t>помощи обучающимся,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r w:rsidRPr="00266680">
              <w:t>разработки (совместно с другими</w:t>
            </w:r>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c>
          <w:tcPr>
            <w:tcW w:w="3402" w:type="dxa"/>
            <w:shd w:val="clear" w:color="auto" w:fill="auto"/>
          </w:tcPr>
          <w:p w:rsidR="00193C16" w:rsidRPr="00266680" w:rsidRDefault="00193C16" w:rsidP="00193C16">
            <w:r>
              <w:t>Знать</w:t>
            </w:r>
            <w:r w:rsidRPr="00266680">
              <w:t>: законы развития личности и</w:t>
            </w:r>
          </w:p>
          <w:p w:rsidR="00193C16" w:rsidRPr="00266680" w:rsidRDefault="00193C16" w:rsidP="00193C16">
            <w:r w:rsidRPr="00266680">
              <w:t>проявления личностных свойств,</w:t>
            </w:r>
          </w:p>
          <w:p w:rsidR="00193C16" w:rsidRPr="00266680" w:rsidRDefault="00193C16" w:rsidP="00193C16">
            <w:r w:rsidRPr="00266680">
              <w:t>психологические законы</w:t>
            </w:r>
          </w:p>
          <w:p w:rsidR="00193C16" w:rsidRPr="00266680" w:rsidRDefault="00193C16" w:rsidP="00193C16">
            <w:r w:rsidRPr="00266680">
              <w:t>периодизации и кризисов развития;</w:t>
            </w:r>
          </w:p>
          <w:p w:rsidR="00193C16" w:rsidRPr="00266680" w:rsidRDefault="00193C16" w:rsidP="00193C16">
            <w:r w:rsidRPr="00266680">
              <w:t>психолого-педагогические технологии</w:t>
            </w:r>
            <w:r>
              <w:t xml:space="preserve"> </w:t>
            </w:r>
            <w:r w:rsidRPr="00266680">
              <w:t>индивидуализации обучения,</w:t>
            </w:r>
            <w:r>
              <w:t xml:space="preserve"> </w:t>
            </w:r>
            <w:r w:rsidRPr="00266680">
              <w:t>развития, воспитания; психолого</w:t>
            </w:r>
            <w:r>
              <w:t>-</w:t>
            </w:r>
            <w:r w:rsidRPr="00266680">
              <w:t>педагогические основы учебной</w:t>
            </w:r>
            <w:r>
              <w:t xml:space="preserve"> </w:t>
            </w:r>
            <w:r w:rsidRPr="00266680">
              <w:t>деятельности с учетом</w:t>
            </w:r>
          </w:p>
          <w:p w:rsidR="00193C16" w:rsidRPr="00266680" w:rsidRDefault="00193C16" w:rsidP="00193C16">
            <w:r w:rsidRPr="00266680">
              <w:t>индивидуальных особенностей</w:t>
            </w:r>
          </w:p>
          <w:p w:rsidR="00193C16" w:rsidRDefault="00193C16" w:rsidP="00193C16">
            <w:r w:rsidRPr="00266680">
              <w:t>обучающихся</w:t>
            </w:r>
          </w:p>
          <w:p w:rsidR="00193C16" w:rsidRPr="00266680" w:rsidRDefault="00193C16" w:rsidP="00193C16">
            <w:r>
              <w:t>Уметь</w:t>
            </w:r>
            <w:r w:rsidRPr="00266680">
              <w:t>: использовать знания об</w:t>
            </w:r>
          </w:p>
          <w:p w:rsidR="00193C16" w:rsidRPr="00266680" w:rsidRDefault="00193C16" w:rsidP="00193C16">
            <w:r w:rsidRPr="00266680">
              <w:t>особенностях гендерного развития</w:t>
            </w:r>
          </w:p>
          <w:p w:rsidR="00193C16" w:rsidRPr="00266680" w:rsidRDefault="00193C16" w:rsidP="00193C16">
            <w:r w:rsidRPr="00266680">
              <w:t>обучающихся для планирования</w:t>
            </w:r>
          </w:p>
          <w:p w:rsidR="00193C16" w:rsidRPr="00266680" w:rsidRDefault="00193C16" w:rsidP="00193C16">
            <w:r w:rsidRPr="00266680">
              <w:t>учебно-воспитательной работы;</w:t>
            </w:r>
          </w:p>
          <w:p w:rsidR="00193C16" w:rsidRPr="00266680" w:rsidRDefault="00193C16" w:rsidP="00193C16">
            <w:r w:rsidRPr="00266680">
              <w:t>применять образовательные</w:t>
            </w:r>
          </w:p>
          <w:p w:rsidR="00193C16" w:rsidRPr="00266680" w:rsidRDefault="00193C16" w:rsidP="00193C16">
            <w:r w:rsidRPr="00266680">
              <w:t>технологии для индивидуализации</w:t>
            </w:r>
          </w:p>
          <w:p w:rsidR="00193C16" w:rsidRPr="00266680" w:rsidRDefault="00193C16" w:rsidP="00193C16">
            <w:r w:rsidRPr="00266680">
              <w:t>обучения, развития, воспитания</w:t>
            </w:r>
          </w:p>
          <w:p w:rsidR="00193C16" w:rsidRPr="00266680" w:rsidRDefault="00193C16" w:rsidP="00193C16">
            <w:r w:rsidRPr="00266680">
              <w:t>составлять (совместно с психологом и</w:t>
            </w:r>
            <w:r>
              <w:t xml:space="preserve"> </w:t>
            </w:r>
            <w:r w:rsidRPr="00266680">
              <w:t>другими специалистами) психолого</w:t>
            </w:r>
            <w:r>
              <w:t>-</w:t>
            </w:r>
            <w:r w:rsidRPr="00266680">
              <w:t>педагогическую характеристику</w:t>
            </w:r>
            <w:r>
              <w:t xml:space="preserve"> </w:t>
            </w:r>
            <w:r w:rsidRPr="00266680">
              <w:t>(портрет) личности обучающегося</w:t>
            </w:r>
          </w:p>
          <w:p w:rsidR="00193C16" w:rsidRPr="00266680" w:rsidRDefault="00193C16" w:rsidP="00193C16">
            <w:r>
              <w:t>Владеть</w:t>
            </w:r>
            <w:r w:rsidRPr="00266680">
              <w:t>: действиями учета</w:t>
            </w:r>
          </w:p>
          <w:p w:rsidR="00193C16" w:rsidRPr="00266680" w:rsidRDefault="00193C16" w:rsidP="00193C16">
            <w:r w:rsidRPr="00266680">
              <w:t>особенностей гендерного развития</w:t>
            </w:r>
          </w:p>
          <w:p w:rsidR="00193C16" w:rsidRPr="00266680" w:rsidRDefault="00193C16" w:rsidP="00193C16">
            <w:r w:rsidRPr="00266680">
              <w:t>обучающихся в проведении</w:t>
            </w:r>
          </w:p>
          <w:p w:rsidR="00193C16" w:rsidRPr="00266680" w:rsidRDefault="00193C16" w:rsidP="00193C16">
            <w:r w:rsidRPr="00266680">
              <w:t>индивидуальных воспитательных</w:t>
            </w:r>
          </w:p>
          <w:p w:rsidR="00193C16" w:rsidRPr="00266680" w:rsidRDefault="00193C16" w:rsidP="00193C16">
            <w:r w:rsidRPr="00266680">
              <w:t>мероприятий; действиями</w:t>
            </w:r>
          </w:p>
          <w:p w:rsidR="00193C16" w:rsidRPr="00266680" w:rsidRDefault="00193C16" w:rsidP="00193C16">
            <w:r w:rsidRPr="00266680">
              <w:t>использования образовательных</w:t>
            </w:r>
          </w:p>
          <w:p w:rsidR="00193C16" w:rsidRPr="00266680" w:rsidRDefault="00193C16" w:rsidP="00193C16">
            <w:r w:rsidRPr="00266680">
              <w:t>технологий в профессиональной</w:t>
            </w:r>
          </w:p>
          <w:p w:rsidR="00193C16" w:rsidRPr="00266680" w:rsidRDefault="00193C16" w:rsidP="00193C16">
            <w:r w:rsidRPr="00266680">
              <w:t>деятельности для индивидуализации</w:t>
            </w:r>
          </w:p>
          <w:p w:rsidR="00193C16" w:rsidRPr="00266680" w:rsidRDefault="00193C16" w:rsidP="00193C16">
            <w:r w:rsidRPr="00266680">
              <w:t>обучения, развития, воспитания, в том</w:t>
            </w:r>
            <w:r>
              <w:t xml:space="preserve"> </w:t>
            </w:r>
            <w:r w:rsidRPr="00266680">
              <w:t>числе обучающихся с особыми</w:t>
            </w:r>
          </w:p>
          <w:p w:rsidR="00193C16" w:rsidRPr="00266680" w:rsidRDefault="00193C16" w:rsidP="00193C16">
            <w:r w:rsidRPr="00266680">
              <w:t>образовательными потребностями;</w:t>
            </w:r>
          </w:p>
          <w:p w:rsidR="00193C16" w:rsidRPr="00266680" w:rsidRDefault="00193C16" w:rsidP="00193C16">
            <w:r w:rsidRPr="00266680">
              <w:t>действиями оказания адресной</w:t>
            </w:r>
          </w:p>
          <w:p w:rsidR="00193C16" w:rsidRPr="00266680" w:rsidRDefault="00193C16" w:rsidP="00193C16">
            <w:r w:rsidRPr="00266680">
              <w:t>помощи обучающимся, в том числе с</w:t>
            </w:r>
          </w:p>
          <w:p w:rsidR="00193C16" w:rsidRPr="00266680" w:rsidRDefault="00193C16" w:rsidP="00193C16">
            <w:r w:rsidRPr="00266680">
              <w:t>особыми образовательными</w:t>
            </w:r>
          </w:p>
          <w:p w:rsidR="00193C16" w:rsidRPr="00266680" w:rsidRDefault="00193C16" w:rsidP="00193C16">
            <w:r w:rsidRPr="00266680">
              <w:t>потребностями; действиями</w:t>
            </w:r>
          </w:p>
          <w:p w:rsidR="00193C16" w:rsidRPr="00266680" w:rsidRDefault="00193C16" w:rsidP="00193C16">
            <w:r w:rsidRPr="00266680">
              <w:t>разработки (совместно с другими</w:t>
            </w:r>
          </w:p>
          <w:p w:rsidR="00193C16" w:rsidRPr="00266680" w:rsidRDefault="00193C16" w:rsidP="00193C16">
            <w:r w:rsidRPr="00266680">
              <w:t>специалистами) и реализации</w:t>
            </w:r>
          </w:p>
          <w:p w:rsidR="00193C16" w:rsidRPr="00266680" w:rsidRDefault="00193C16" w:rsidP="00193C16">
            <w:r w:rsidRPr="00266680">
              <w:t>совместно с родителями (законными</w:t>
            </w:r>
            <w:r>
              <w:t xml:space="preserve"> </w:t>
            </w:r>
            <w:r w:rsidRPr="00266680">
              <w:t>представителями) программ</w:t>
            </w:r>
          </w:p>
          <w:p w:rsidR="00193C16" w:rsidRPr="00266680" w:rsidRDefault="00193C16" w:rsidP="00193C16">
            <w:r w:rsidRPr="00266680">
              <w:t>индивидуального развития ребенка;</w:t>
            </w:r>
          </w:p>
          <w:p w:rsidR="00193C16" w:rsidRPr="00266680" w:rsidRDefault="00193C16" w:rsidP="00193C16">
            <w:r w:rsidRPr="00266680">
              <w:t>приемами понимания содержания</w:t>
            </w:r>
          </w:p>
          <w:p w:rsidR="00193C16" w:rsidRPr="00266680" w:rsidRDefault="00193C16" w:rsidP="00193C16">
            <w:r w:rsidRPr="00266680">
              <w:t>документации специалистов</w:t>
            </w:r>
          </w:p>
          <w:p w:rsidR="00193C16" w:rsidRPr="00707E3B" w:rsidRDefault="00193C16" w:rsidP="00193C16">
            <w:pPr>
              <w:rPr>
                <w:b/>
              </w:rPr>
            </w:pPr>
            <w:r w:rsidRPr="00266680">
              <w:t>(психологов, дефектологов, логопедов</w:t>
            </w:r>
            <w:r>
              <w:t xml:space="preserve"> </w:t>
            </w:r>
            <w:r w:rsidRPr="00266680">
              <w:t>и т.д.) и её использования в работе;</w:t>
            </w:r>
            <w:r>
              <w:t xml:space="preserve"> </w:t>
            </w:r>
            <w:r w:rsidRPr="00266680">
              <w:t>действиями разработки и реализации</w:t>
            </w:r>
            <w:r>
              <w:t xml:space="preserve"> </w:t>
            </w:r>
            <w:r w:rsidRPr="00266680">
              <w:t>индивидуальных образовательных</w:t>
            </w:r>
            <w:r>
              <w:t xml:space="preserve"> </w:t>
            </w:r>
            <w:r w:rsidRPr="00266680">
              <w:t>маршрутов, индивидуальных</w:t>
            </w:r>
            <w:r>
              <w:t xml:space="preserve"> </w:t>
            </w:r>
            <w:r w:rsidRPr="00266680">
              <w:t>программ развития и индивидуально</w:t>
            </w:r>
            <w:r>
              <w:t>-</w:t>
            </w:r>
            <w:r w:rsidRPr="00266680">
              <w:t>ориентированных образовательных</w:t>
            </w:r>
            <w:r>
              <w:t xml:space="preserve"> </w:t>
            </w:r>
            <w:r w:rsidRPr="00266680">
              <w:t>программ с учетом личностных и</w:t>
            </w:r>
            <w:r>
              <w:t xml:space="preserve"> </w:t>
            </w:r>
            <w:r w:rsidRPr="00266680">
              <w:t>возрастных особенностей</w:t>
            </w:r>
            <w:r>
              <w:t xml:space="preserve"> </w:t>
            </w:r>
            <w:r w:rsidRPr="00266680">
              <w:t>обучающихся</w:t>
            </w:r>
          </w:p>
        </w:tc>
      </w:tr>
    </w:tbl>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w:t>
      </w:r>
      <w:r w:rsidR="00F129B8">
        <w:t>тся к</w:t>
      </w:r>
      <w:r w:rsidR="00ED4788" w:rsidRPr="00DC11F5">
        <w:t xml:space="preserve"> части</w:t>
      </w:r>
      <w:r w:rsidR="003603D3">
        <w:t>, формируемой участниками образовательных отношений</w:t>
      </w:r>
      <w:r w:rsidR="00ED4788" w:rsidRPr="00DC11F5">
        <w:t xml:space="preserve"> Блока 1 «Дисциплины (модули)» учебного плана</w:t>
      </w:r>
      <w:r w:rsidR="000B027A" w:rsidRPr="00DC11F5">
        <w:t>.</w:t>
      </w:r>
      <w:r w:rsidRPr="00DC11F5">
        <w:rPr>
          <w:color w:val="000000"/>
        </w:rPr>
        <w:t xml:space="preserve"> </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Default="001E43EC" w:rsidP="00E8101E">
      <w:pPr>
        <w:pStyle w:val="31"/>
        <w:shd w:val="clear" w:color="auto" w:fill="auto"/>
        <w:spacing w:line="240" w:lineRule="auto"/>
        <w:ind w:firstLine="720"/>
        <w:jc w:val="both"/>
        <w:rPr>
          <w:sz w:val="24"/>
          <w:szCs w:val="24"/>
        </w:rPr>
      </w:pPr>
    </w:p>
    <w:p w:rsidR="00322A5C" w:rsidRPr="00DC11F5" w:rsidRDefault="00322A5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819"/>
        <w:gridCol w:w="2693"/>
        <w:gridCol w:w="2552"/>
      </w:tblGrid>
      <w:tr w:rsidR="001E43EC" w:rsidRPr="00DC11F5" w:rsidTr="00584152">
        <w:tc>
          <w:tcPr>
            <w:tcW w:w="1967" w:type="dxa"/>
            <w:shd w:val="clear" w:color="auto" w:fill="auto"/>
          </w:tcPr>
          <w:p w:rsidR="001E43EC" w:rsidRPr="00DC11F5" w:rsidRDefault="001E43EC" w:rsidP="00637074">
            <w:pPr>
              <w:suppressAutoHyphens/>
              <w:jc w:val="both"/>
            </w:pPr>
            <w:r w:rsidRPr="00DC11F5">
              <w:t>Код компетенции</w:t>
            </w:r>
          </w:p>
        </w:tc>
        <w:tc>
          <w:tcPr>
            <w:tcW w:w="2819" w:type="dxa"/>
            <w:shd w:val="clear" w:color="auto" w:fill="auto"/>
          </w:tcPr>
          <w:p w:rsidR="001E43EC" w:rsidRPr="00DC11F5" w:rsidRDefault="001E43EC" w:rsidP="00637074">
            <w:pPr>
              <w:suppressAutoHyphens/>
              <w:jc w:val="both"/>
            </w:pPr>
            <w:r w:rsidRPr="00DC11F5">
              <w:t>Предшествующие дисциплины</w:t>
            </w:r>
          </w:p>
        </w:tc>
        <w:tc>
          <w:tcPr>
            <w:tcW w:w="2693" w:type="dxa"/>
            <w:shd w:val="clear" w:color="auto" w:fill="auto"/>
          </w:tcPr>
          <w:p w:rsidR="001E43EC" w:rsidRPr="00DC11F5" w:rsidRDefault="001E43EC" w:rsidP="00637074">
            <w:pPr>
              <w:suppressAutoHyphens/>
              <w:jc w:val="both"/>
            </w:pPr>
            <w:r w:rsidRPr="00DC11F5">
              <w:t>Параллельно осваиваемые</w:t>
            </w:r>
          </w:p>
        </w:tc>
        <w:tc>
          <w:tcPr>
            <w:tcW w:w="2552" w:type="dxa"/>
            <w:shd w:val="clear" w:color="auto" w:fill="auto"/>
          </w:tcPr>
          <w:p w:rsidR="001E43EC" w:rsidRPr="00DC11F5" w:rsidRDefault="001E43EC" w:rsidP="00637074">
            <w:pPr>
              <w:suppressAutoHyphens/>
              <w:jc w:val="both"/>
            </w:pPr>
            <w:r w:rsidRPr="00DC11F5">
              <w:t>Последующие дисциплины</w:t>
            </w:r>
          </w:p>
        </w:tc>
      </w:tr>
      <w:tr w:rsidR="00923004" w:rsidRPr="00DC11F5" w:rsidTr="00584152">
        <w:tc>
          <w:tcPr>
            <w:tcW w:w="1967" w:type="dxa"/>
            <w:shd w:val="clear" w:color="auto" w:fill="auto"/>
          </w:tcPr>
          <w:p w:rsidR="00923004" w:rsidRPr="00437349" w:rsidRDefault="00923004" w:rsidP="00923004">
            <w:r w:rsidRPr="003216B2">
              <w:t>ОПК-</w:t>
            </w:r>
            <w:r>
              <w:t>4</w:t>
            </w:r>
          </w:p>
        </w:tc>
        <w:tc>
          <w:tcPr>
            <w:tcW w:w="2819" w:type="dxa"/>
            <w:shd w:val="clear" w:color="auto" w:fill="auto"/>
          </w:tcPr>
          <w:p w:rsidR="00923004" w:rsidRPr="009658B9" w:rsidRDefault="00923004" w:rsidP="00314C75">
            <w:pPr>
              <w:suppressAutoHyphens/>
              <w:jc w:val="both"/>
            </w:pPr>
          </w:p>
        </w:tc>
        <w:tc>
          <w:tcPr>
            <w:tcW w:w="2693" w:type="dxa"/>
            <w:shd w:val="clear" w:color="auto" w:fill="auto"/>
          </w:tcPr>
          <w:p w:rsidR="00923004" w:rsidRPr="00DC11F5" w:rsidRDefault="00923004" w:rsidP="00923004">
            <w:pPr>
              <w:suppressAutoHyphens/>
              <w:jc w:val="both"/>
            </w:pPr>
          </w:p>
        </w:tc>
        <w:tc>
          <w:tcPr>
            <w:tcW w:w="2552" w:type="dxa"/>
            <w:shd w:val="clear" w:color="auto" w:fill="auto"/>
          </w:tcPr>
          <w:p w:rsidR="00923004" w:rsidRDefault="00923004" w:rsidP="00923004">
            <w:pPr>
              <w:suppressAutoHyphens/>
              <w:jc w:val="both"/>
            </w:pPr>
            <w:r w:rsidRPr="00DE5C1D">
              <w:t>Решение педагогических задач</w:t>
            </w:r>
          </w:p>
          <w:p w:rsidR="00923004" w:rsidRDefault="00923004" w:rsidP="00923004">
            <w:pPr>
              <w:suppressAutoHyphens/>
              <w:jc w:val="both"/>
            </w:pPr>
            <w:r>
              <w:t>О</w:t>
            </w:r>
            <w:r w:rsidRPr="00DE5C1D">
              <w:t>сновы религиозных культур и светской этики и методика преподавания предмета в начальной школе</w:t>
            </w:r>
          </w:p>
          <w:p w:rsidR="00923004" w:rsidRPr="00DC11F5" w:rsidRDefault="00923004" w:rsidP="00923004">
            <w:pPr>
              <w:suppressAutoHyphens/>
              <w:jc w:val="both"/>
            </w:pPr>
          </w:p>
        </w:tc>
      </w:tr>
      <w:tr w:rsidR="00923004" w:rsidRPr="00DC11F5" w:rsidTr="00314C75">
        <w:trPr>
          <w:trHeight w:val="1609"/>
        </w:trPr>
        <w:tc>
          <w:tcPr>
            <w:tcW w:w="1967" w:type="dxa"/>
            <w:shd w:val="clear" w:color="auto" w:fill="auto"/>
          </w:tcPr>
          <w:p w:rsidR="00923004" w:rsidRPr="00437349" w:rsidRDefault="00923004" w:rsidP="00923004">
            <w:r>
              <w:t>ОПК-6</w:t>
            </w:r>
          </w:p>
        </w:tc>
        <w:tc>
          <w:tcPr>
            <w:tcW w:w="2819" w:type="dxa"/>
            <w:shd w:val="clear" w:color="auto" w:fill="auto"/>
          </w:tcPr>
          <w:p w:rsidR="00923004" w:rsidRDefault="00923004" w:rsidP="00923004">
            <w:pPr>
              <w:suppressAutoHyphens/>
              <w:jc w:val="both"/>
            </w:pPr>
            <w:r w:rsidRPr="00923004">
              <w:t>Общая и социальная психология</w:t>
            </w:r>
          </w:p>
          <w:p w:rsidR="00923004" w:rsidRDefault="00923004" w:rsidP="00923004">
            <w:pPr>
              <w:suppressAutoHyphens/>
              <w:jc w:val="both"/>
            </w:pPr>
            <w:r w:rsidRPr="00923004">
              <w:t>Инклюзивное образование детей с ограниченными возможностями здоровья</w:t>
            </w:r>
          </w:p>
          <w:p w:rsidR="00923004" w:rsidRPr="00867E2F" w:rsidRDefault="00923004" w:rsidP="00923004">
            <w:pPr>
              <w:suppressAutoHyphens/>
              <w:jc w:val="both"/>
            </w:pPr>
          </w:p>
        </w:tc>
        <w:tc>
          <w:tcPr>
            <w:tcW w:w="2693" w:type="dxa"/>
            <w:shd w:val="clear" w:color="auto" w:fill="auto"/>
          </w:tcPr>
          <w:p w:rsidR="00042A8E" w:rsidRDefault="00042A8E" w:rsidP="00042A8E">
            <w:pPr>
              <w:suppressAutoHyphens/>
              <w:jc w:val="both"/>
            </w:pPr>
            <w:r w:rsidRPr="00923004">
              <w:t>Психология развития человека в образовании</w:t>
            </w:r>
          </w:p>
          <w:p w:rsidR="00042A8E" w:rsidRDefault="00042A8E" w:rsidP="00042A8E">
            <w:pPr>
              <w:suppressAutoHyphens/>
              <w:jc w:val="both"/>
            </w:pPr>
            <w:r w:rsidRPr="00923004">
              <w:t>Решение психологических проблем в педагогической деятельности</w:t>
            </w:r>
          </w:p>
          <w:p w:rsidR="00042A8E" w:rsidRPr="00891638" w:rsidRDefault="00042A8E" w:rsidP="00923004">
            <w:pPr>
              <w:suppressAutoHyphens/>
              <w:jc w:val="both"/>
            </w:pPr>
          </w:p>
        </w:tc>
        <w:tc>
          <w:tcPr>
            <w:tcW w:w="2552" w:type="dxa"/>
            <w:shd w:val="clear" w:color="auto" w:fill="auto"/>
          </w:tcPr>
          <w:p w:rsidR="00923004" w:rsidRPr="00483181" w:rsidRDefault="00923004" w:rsidP="00923004">
            <w:pPr>
              <w:suppressAutoHyphens/>
              <w:jc w:val="both"/>
            </w:pPr>
          </w:p>
        </w:tc>
      </w:tr>
    </w:tbl>
    <w:p w:rsidR="00057CBB" w:rsidRPr="000D4DB1" w:rsidRDefault="000D4DB1" w:rsidP="000D4DB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4116AB" w:rsidRPr="00DC11F5" w:rsidRDefault="004116AB" w:rsidP="004116AB">
      <w:pPr>
        <w:pStyle w:val="a3"/>
        <w:numPr>
          <w:ilvl w:val="0"/>
          <w:numId w:val="2"/>
        </w:numPr>
        <w:jc w:val="both"/>
        <w:rPr>
          <w:b/>
          <w:i/>
        </w:rPr>
      </w:pPr>
      <w:r w:rsidRPr="00DC11F5">
        <w:rPr>
          <w:b/>
          <w:i/>
        </w:rPr>
        <w:t>Объем дисциплины</w:t>
      </w:r>
    </w:p>
    <w:p w:rsidR="004116AB" w:rsidRPr="00DC11F5" w:rsidRDefault="004116AB" w:rsidP="004116AB">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18"/>
        <w:gridCol w:w="1985"/>
      </w:tblGrid>
      <w:tr w:rsidR="00C9584D" w:rsidRPr="00DC11F5" w:rsidTr="005618D9">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4116AB">
            <w:pPr>
              <w:jc w:val="center"/>
              <w:rPr>
                <w:lang w:val="en-US"/>
              </w:rPr>
            </w:pPr>
            <w:r w:rsidRPr="00DC11F5">
              <w:rPr>
                <w:b/>
                <w:bCs/>
                <w:i/>
                <w:iCs/>
              </w:rPr>
              <w:t>Виды учебной работы</w:t>
            </w:r>
          </w:p>
        </w:tc>
        <w:tc>
          <w:tcPr>
            <w:tcW w:w="3803"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9584D" w:rsidRPr="00DC11F5" w:rsidRDefault="00C9584D" w:rsidP="00C9584D">
            <w:pPr>
              <w:jc w:val="center"/>
              <w:rPr>
                <w:b/>
                <w:bCs/>
                <w:i/>
                <w:iCs/>
              </w:rPr>
            </w:pPr>
            <w:r w:rsidRPr="00DC11F5">
              <w:rPr>
                <w:b/>
                <w:bCs/>
                <w:i/>
                <w:iCs/>
              </w:rPr>
              <w:t>Формы обучения</w:t>
            </w:r>
          </w:p>
        </w:tc>
      </w:tr>
      <w:tr w:rsidR="00005689" w:rsidRPr="00DC11F5" w:rsidTr="00005689">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rsidRPr="00DC11F5">
              <w:rPr>
                <w:b/>
                <w:bCs/>
                <w:i/>
                <w:iCs/>
              </w:rPr>
              <w:t>Очная</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rsidRPr="00DC11F5">
              <w:rPr>
                <w:b/>
                <w:bCs/>
                <w:i/>
                <w:iCs/>
              </w:rPr>
              <w:t>Заочная</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rPr>
                <w:b/>
                <w:bCs/>
              </w:rPr>
              <w:t>Общая трудоемкость</w:t>
            </w:r>
            <w:r w:rsidRPr="00DC11F5">
              <w:t>: зачетные единицы/часы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rPr>
                <w:color w:val="000000"/>
              </w:rPr>
              <w:t>2</w:t>
            </w:r>
            <w:r w:rsidRPr="00DC11F5">
              <w:rPr>
                <w:color w:val="000000"/>
              </w:rPr>
              <w:t>/</w:t>
            </w:r>
            <w:r>
              <w:rPr>
                <w:color w:val="000000"/>
              </w:rPr>
              <w:t>72</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rPr>
                <w:color w:val="000000"/>
              </w:rPr>
              <w:t>2</w:t>
            </w:r>
            <w:r w:rsidRPr="00DC11F5">
              <w:rPr>
                <w:color w:val="000000"/>
              </w:rPr>
              <w:t>/</w:t>
            </w:r>
            <w:r>
              <w:rPr>
                <w:color w:val="000000"/>
              </w:rPr>
              <w:t>72</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b/>
                <w:bCs/>
              </w:rPr>
            </w:pPr>
            <w:r w:rsidRPr="00DC11F5">
              <w:rPr>
                <w:b/>
                <w:bCs/>
              </w:rPr>
              <w:t>Семестр</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color w:val="000000"/>
              </w:rPr>
            </w:pPr>
            <w:r>
              <w:rPr>
                <w:color w:val="000000"/>
              </w:rPr>
              <w:t>4</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color w:val="000000"/>
              </w:rPr>
            </w:pPr>
            <w:r>
              <w:rPr>
                <w:color w:val="000000"/>
              </w:rPr>
              <w:t>6</w:t>
            </w:r>
          </w:p>
        </w:tc>
      </w:tr>
      <w:tr w:rsidR="00005689" w:rsidRPr="00DC11F5" w:rsidTr="00005689">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rPr>
                <w:b/>
                <w:bCs/>
              </w:rPr>
              <w:t>Контактная работа с преподавателем</w:t>
            </w:r>
            <w:r w:rsidRPr="00DC11F5">
              <w:t>:</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p>
        </w:tc>
      </w:tr>
      <w:tr w:rsidR="00005689" w:rsidRPr="00DC11F5" w:rsidTr="0000568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05689" w:rsidRPr="00DC11F5" w:rsidRDefault="00005689" w:rsidP="004116AB">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t>Лекционные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835483">
            <w:pPr>
              <w:jc w:val="center"/>
              <w:rPr>
                <w:lang w:val="en-US"/>
              </w:rPr>
            </w:pPr>
            <w:r>
              <w:t>18</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4</w:t>
            </w: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t>Практические занятия</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t>16</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6</w:t>
            </w: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t>Лабораторные работы</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p>
        </w:tc>
      </w:tr>
      <w:tr w:rsidR="00005689" w:rsidRPr="00DC11F5" w:rsidTr="00005689">
        <w:trPr>
          <w:trHeight w:val="1"/>
        </w:trPr>
        <w:tc>
          <w:tcPr>
            <w:tcW w:w="250" w:type="dxa"/>
            <w:vMerge/>
            <w:tcBorders>
              <w:left w:val="single" w:sz="3" w:space="0" w:color="000000"/>
              <w:right w:val="single" w:sz="3" w:space="0" w:color="000000"/>
            </w:tcBorders>
            <w:shd w:val="clear" w:color="000000" w:fill="FFFFFF"/>
          </w:tcPr>
          <w:p w:rsidR="00005689" w:rsidRPr="00DC11F5" w:rsidRDefault="00005689" w:rsidP="004116AB">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pPr>
            <w:r w:rsidRPr="00DC11F5">
              <w:t>Промежуточная аттестация: зачет</w:t>
            </w:r>
            <w:r>
              <w:t xml:space="preserve"> с оценкой </w:t>
            </w:r>
            <w:r w:rsidRPr="00DC11F5">
              <w:t xml:space="preserve">  </w:t>
            </w:r>
            <w:r w:rsidRPr="00DC11F5">
              <w:rPr>
                <w:i/>
              </w:rPr>
              <w:t>(в том числе: в форме контактной работы/в форме СРС)</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pPr>
            <w:r>
              <w:t>2</w:t>
            </w:r>
          </w:p>
          <w:p w:rsidR="00005689" w:rsidRPr="00DC11F5" w:rsidRDefault="00005689" w:rsidP="004116AB">
            <w:pPr>
              <w:jc w:val="center"/>
              <w:rPr>
                <w:lang w:val="en-US"/>
              </w:rPr>
            </w:pP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4</w:t>
            </w:r>
          </w:p>
        </w:tc>
      </w:tr>
      <w:tr w:rsidR="00005689" w:rsidRPr="00DC11F5" w:rsidTr="00005689">
        <w:trPr>
          <w:trHeight w:val="278"/>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both"/>
              <w:rPr>
                <w:lang w:val="en-US"/>
              </w:rPr>
            </w:pPr>
            <w:r w:rsidRPr="00DC11F5">
              <w:rPr>
                <w:b/>
                <w:bCs/>
              </w:rPr>
              <w:t>Самостоятельная работа</w:t>
            </w:r>
          </w:p>
        </w:tc>
        <w:tc>
          <w:tcPr>
            <w:tcW w:w="1818"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DC11F5" w:rsidRDefault="00005689" w:rsidP="004116AB">
            <w:pPr>
              <w:jc w:val="center"/>
              <w:rPr>
                <w:lang w:val="en-US"/>
              </w:rPr>
            </w:pPr>
            <w:r>
              <w:t>36</w:t>
            </w:r>
          </w:p>
        </w:tc>
        <w:tc>
          <w:tcPr>
            <w:tcW w:w="1985" w:type="dxa"/>
            <w:tcBorders>
              <w:top w:val="single" w:sz="3" w:space="0" w:color="000000"/>
              <w:left w:val="single" w:sz="3" w:space="0" w:color="000000"/>
              <w:bottom w:val="single" w:sz="3" w:space="0" w:color="000000"/>
              <w:right w:val="single" w:sz="3" w:space="0" w:color="000000"/>
            </w:tcBorders>
            <w:shd w:val="clear" w:color="000000" w:fill="FFFFFF"/>
          </w:tcPr>
          <w:p w:rsidR="00005689" w:rsidRPr="00113906" w:rsidRDefault="00005689" w:rsidP="004116AB">
            <w:pPr>
              <w:jc w:val="center"/>
            </w:pPr>
            <w:r>
              <w:t>58</w:t>
            </w:r>
          </w:p>
        </w:tc>
      </w:tr>
    </w:tbl>
    <w:p w:rsidR="004116AB" w:rsidRDefault="004116AB"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Default="00314C75" w:rsidP="004116AB">
      <w:pPr>
        <w:autoSpaceDE w:val="0"/>
        <w:autoSpaceDN w:val="0"/>
        <w:adjustRightInd w:val="0"/>
        <w:jc w:val="both"/>
        <w:rPr>
          <w:b/>
          <w:bCs/>
          <w:i/>
          <w:iCs/>
        </w:rPr>
      </w:pPr>
    </w:p>
    <w:p w:rsidR="00314C75" w:rsidRPr="00DC11F5" w:rsidRDefault="00314C75" w:rsidP="004116AB">
      <w:pPr>
        <w:autoSpaceDE w:val="0"/>
        <w:autoSpaceDN w:val="0"/>
        <w:adjustRightInd w:val="0"/>
        <w:jc w:val="both"/>
        <w:rPr>
          <w:b/>
          <w:bCs/>
          <w:i/>
          <w:iCs/>
        </w:rPr>
      </w:pPr>
    </w:p>
    <w:p w:rsidR="004116AB" w:rsidRPr="00DC11F5" w:rsidRDefault="004116AB" w:rsidP="004116A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6AB" w:rsidRPr="00DC11F5" w:rsidRDefault="004116AB" w:rsidP="004116AB">
      <w:pPr>
        <w:pStyle w:val="a3"/>
        <w:ind w:left="502"/>
        <w:jc w:val="both"/>
        <w:rPr>
          <w:b/>
          <w:i/>
        </w:rPr>
      </w:pPr>
    </w:p>
    <w:p w:rsidR="004116AB" w:rsidRPr="00FA556F" w:rsidRDefault="004116AB" w:rsidP="004116AB">
      <w:pPr>
        <w:pStyle w:val="a3"/>
        <w:ind w:left="862"/>
        <w:rPr>
          <w:b/>
        </w:rPr>
      </w:pPr>
      <w:r w:rsidRPr="00DC11F5">
        <w:rPr>
          <w:b/>
        </w:rPr>
        <w:t>4.</w:t>
      </w:r>
      <w:r w:rsidRPr="00FA556F">
        <w:rPr>
          <w:b/>
        </w:rPr>
        <w:t>1Распределение часов по разделам/темам и видам работы</w:t>
      </w:r>
    </w:p>
    <w:p w:rsidR="004116AB" w:rsidRPr="00FA556F" w:rsidRDefault="004116AB" w:rsidP="00A04265">
      <w:pPr>
        <w:pStyle w:val="a3"/>
        <w:ind w:left="1724"/>
        <w:jc w:val="both"/>
        <w:rPr>
          <w:b/>
        </w:rPr>
      </w:pPr>
      <w:r w:rsidRPr="00FA556F">
        <w:rPr>
          <w:b/>
        </w:rPr>
        <w:t>4.1.1Очная форма обучения</w:t>
      </w:r>
    </w:p>
    <w:p w:rsidR="004116AB" w:rsidRPr="00DC11F5" w:rsidRDefault="004116AB" w:rsidP="004116A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4116AB" w:rsidRPr="00DC11F5" w:rsidTr="004116AB">
        <w:tc>
          <w:tcPr>
            <w:tcW w:w="66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п/п</w:t>
            </w:r>
          </w:p>
        </w:tc>
        <w:tc>
          <w:tcPr>
            <w:tcW w:w="2708"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4116AB">
        <w:tc>
          <w:tcPr>
            <w:tcW w:w="664" w:type="dxa"/>
            <w:vMerge/>
            <w:shd w:val="clear" w:color="auto" w:fill="auto"/>
          </w:tcPr>
          <w:p w:rsidR="004116AB" w:rsidRPr="00DC11F5" w:rsidRDefault="004116AB" w:rsidP="004116AB">
            <w:pPr>
              <w:jc w:val="center"/>
              <w:rPr>
                <w:b/>
              </w:rPr>
            </w:pPr>
          </w:p>
        </w:tc>
        <w:tc>
          <w:tcPr>
            <w:tcW w:w="2708"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4116AB">
        <w:tc>
          <w:tcPr>
            <w:tcW w:w="664" w:type="dxa"/>
            <w:vMerge/>
            <w:shd w:val="clear" w:color="auto" w:fill="auto"/>
          </w:tcPr>
          <w:p w:rsidR="004116AB" w:rsidRPr="00DC11F5" w:rsidRDefault="004116AB" w:rsidP="004116AB">
            <w:pPr>
              <w:jc w:val="both"/>
            </w:pPr>
          </w:p>
        </w:tc>
        <w:tc>
          <w:tcPr>
            <w:tcW w:w="2708"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r w:rsidRPr="00DC11F5">
              <w:rPr>
                <w:b/>
              </w:rPr>
              <w:t>ЛабЗ</w:t>
            </w:r>
          </w:p>
        </w:tc>
        <w:tc>
          <w:tcPr>
            <w:tcW w:w="2142" w:type="dxa"/>
            <w:vMerge/>
            <w:shd w:val="clear" w:color="auto" w:fill="auto"/>
          </w:tcPr>
          <w:p w:rsidR="004116AB" w:rsidRPr="00DC11F5" w:rsidRDefault="004116AB" w:rsidP="004116AB">
            <w:pPr>
              <w:jc w:val="both"/>
            </w:pP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1</w:t>
            </w:r>
          </w:p>
        </w:tc>
        <w:tc>
          <w:tcPr>
            <w:tcW w:w="2708" w:type="dxa"/>
            <w:shd w:val="clear" w:color="auto" w:fill="auto"/>
          </w:tcPr>
          <w:p w:rsidR="00C668D0" w:rsidRDefault="00C668D0" w:rsidP="00C668D0">
            <w:pPr>
              <w:pStyle w:val="Default"/>
              <w:jc w:val="both"/>
              <w:rPr>
                <w:sz w:val="23"/>
                <w:szCs w:val="23"/>
              </w:rPr>
            </w:pPr>
            <w:r>
              <w:rPr>
                <w:sz w:val="23"/>
                <w:szCs w:val="23"/>
              </w:rPr>
              <w:t xml:space="preserve">Сущность воспитания и его место в целостной структуре образовательного процесса </w:t>
            </w:r>
          </w:p>
          <w:p w:rsidR="004116AB" w:rsidRPr="00CC43C3" w:rsidRDefault="004116AB" w:rsidP="00D97CB2">
            <w:pPr>
              <w:pStyle w:val="Default"/>
              <w:jc w:val="both"/>
              <w:rPr>
                <w:spacing w:val="2"/>
              </w:rPr>
            </w:pP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000030"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2</w:t>
            </w:r>
          </w:p>
        </w:tc>
        <w:tc>
          <w:tcPr>
            <w:tcW w:w="2708" w:type="dxa"/>
            <w:shd w:val="clear" w:color="auto" w:fill="auto"/>
          </w:tcPr>
          <w:p w:rsidR="004116AB" w:rsidRPr="006C5975" w:rsidRDefault="00C668D0"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3</w:t>
            </w:r>
          </w:p>
        </w:tc>
        <w:tc>
          <w:tcPr>
            <w:tcW w:w="2708" w:type="dxa"/>
            <w:shd w:val="clear" w:color="auto" w:fill="auto"/>
          </w:tcPr>
          <w:p w:rsidR="004116AB" w:rsidRPr="00773DBC" w:rsidRDefault="00C668D0"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2</w:t>
            </w:r>
          </w:p>
        </w:tc>
        <w:tc>
          <w:tcPr>
            <w:tcW w:w="1035" w:type="dxa"/>
            <w:shd w:val="clear" w:color="auto" w:fill="auto"/>
          </w:tcPr>
          <w:p w:rsidR="004116AB" w:rsidRPr="00DC11F5" w:rsidRDefault="007F0656"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4</w:t>
            </w:r>
          </w:p>
        </w:tc>
        <w:tc>
          <w:tcPr>
            <w:tcW w:w="2708" w:type="dxa"/>
            <w:shd w:val="clear" w:color="auto" w:fill="auto"/>
          </w:tcPr>
          <w:p w:rsidR="004116AB" w:rsidRPr="00CC43C3" w:rsidRDefault="00C668D0" w:rsidP="004116AB">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7F0656"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5</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r>
              <w:t>2</w:t>
            </w:r>
          </w:p>
        </w:tc>
        <w:tc>
          <w:tcPr>
            <w:tcW w:w="1035" w:type="dxa"/>
            <w:shd w:val="clear" w:color="auto" w:fill="auto"/>
          </w:tcPr>
          <w:p w:rsidR="004116AB" w:rsidRPr="00DC11F5" w:rsidRDefault="009A4A04" w:rsidP="007F0656">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6</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4116AB" w:rsidRPr="00DC11F5" w:rsidRDefault="007F0656" w:rsidP="004116AB">
            <w:pPr>
              <w:jc w:val="center"/>
            </w:pPr>
            <w:r>
              <w:t>4</w:t>
            </w:r>
          </w:p>
        </w:tc>
        <w:tc>
          <w:tcPr>
            <w:tcW w:w="1035" w:type="dxa"/>
            <w:shd w:val="clear" w:color="auto" w:fill="auto"/>
          </w:tcPr>
          <w:p w:rsidR="004116AB" w:rsidRPr="00DC11F5" w:rsidRDefault="009A4A04" w:rsidP="004116AB">
            <w:pPr>
              <w:jc w:val="center"/>
            </w:pPr>
            <w:r>
              <w:t>2</w:t>
            </w:r>
            <w:r w:rsidR="00000030">
              <w:t>(</w:t>
            </w:r>
            <w:r w:rsidR="004116AB">
              <w:t>2*</w:t>
            </w:r>
            <w:r w:rsidR="00000030">
              <w:t>)</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w:t>
            </w:r>
          </w:p>
        </w:tc>
      </w:tr>
      <w:tr w:rsidR="004116AB" w:rsidRPr="00DC11F5" w:rsidTr="004116AB">
        <w:tc>
          <w:tcPr>
            <w:tcW w:w="664" w:type="dxa"/>
            <w:shd w:val="clear" w:color="auto" w:fill="auto"/>
          </w:tcPr>
          <w:p w:rsidR="004116AB" w:rsidRPr="00DC11F5" w:rsidRDefault="00000030" w:rsidP="004116AB">
            <w:pPr>
              <w:pStyle w:val="a3"/>
              <w:numPr>
                <w:ilvl w:val="0"/>
                <w:numId w:val="8"/>
              </w:numPr>
              <w:ind w:left="0"/>
              <w:jc w:val="both"/>
            </w:pPr>
            <w:r>
              <w:t>7</w:t>
            </w:r>
          </w:p>
        </w:tc>
        <w:tc>
          <w:tcPr>
            <w:tcW w:w="2708" w:type="dxa"/>
            <w:shd w:val="clear" w:color="auto" w:fill="auto"/>
          </w:tcPr>
          <w:p w:rsidR="004116AB" w:rsidRPr="00773DBC" w:rsidRDefault="00C668D0"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7F0656" w:rsidP="004116AB">
            <w:pPr>
              <w:jc w:val="center"/>
            </w:pPr>
            <w:r>
              <w:t>4</w:t>
            </w:r>
          </w:p>
        </w:tc>
        <w:tc>
          <w:tcPr>
            <w:tcW w:w="1035" w:type="dxa"/>
            <w:shd w:val="clear" w:color="auto" w:fill="auto"/>
          </w:tcPr>
          <w:p w:rsidR="004116AB" w:rsidRDefault="00000030" w:rsidP="004116AB">
            <w:pPr>
              <w:jc w:val="center"/>
            </w:pPr>
            <w:r>
              <w:t>4</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7F0656" w:rsidP="004116AB">
            <w:pPr>
              <w:jc w:val="center"/>
            </w:pPr>
            <w:r>
              <w:t>6</w:t>
            </w:r>
          </w:p>
        </w:tc>
      </w:tr>
      <w:tr w:rsidR="004116AB" w:rsidRPr="00DC11F5" w:rsidTr="004116AB">
        <w:tc>
          <w:tcPr>
            <w:tcW w:w="664" w:type="dxa"/>
            <w:shd w:val="clear" w:color="auto" w:fill="auto"/>
          </w:tcPr>
          <w:p w:rsidR="004116AB" w:rsidRPr="00DC11F5" w:rsidRDefault="004116AB" w:rsidP="004116AB">
            <w:pPr>
              <w:pStyle w:val="a3"/>
              <w:ind w:left="0"/>
              <w:jc w:val="both"/>
            </w:pPr>
          </w:p>
        </w:tc>
        <w:tc>
          <w:tcPr>
            <w:tcW w:w="2708" w:type="dxa"/>
            <w:shd w:val="clear" w:color="auto" w:fill="auto"/>
          </w:tcPr>
          <w:p w:rsidR="004116AB" w:rsidRPr="00A04265" w:rsidRDefault="004116AB" w:rsidP="004116AB">
            <w:pPr>
              <w:jc w:val="both"/>
              <w:rPr>
                <w:b/>
              </w:rPr>
            </w:pPr>
            <w:r w:rsidRPr="00A04265">
              <w:rPr>
                <w:b/>
              </w:rPr>
              <w:t xml:space="preserve">Итого </w:t>
            </w:r>
          </w:p>
        </w:tc>
        <w:tc>
          <w:tcPr>
            <w:tcW w:w="824" w:type="dxa"/>
            <w:shd w:val="clear" w:color="auto" w:fill="auto"/>
          </w:tcPr>
          <w:p w:rsidR="004116AB" w:rsidRPr="00A04265" w:rsidRDefault="00000030" w:rsidP="007F0656">
            <w:pPr>
              <w:jc w:val="center"/>
              <w:rPr>
                <w:b/>
              </w:rPr>
            </w:pPr>
            <w:r>
              <w:rPr>
                <w:b/>
              </w:rPr>
              <w:t>1</w:t>
            </w:r>
            <w:r w:rsidR="007F0656">
              <w:rPr>
                <w:b/>
              </w:rPr>
              <w:t>8</w:t>
            </w:r>
          </w:p>
        </w:tc>
        <w:tc>
          <w:tcPr>
            <w:tcW w:w="1035" w:type="dxa"/>
            <w:shd w:val="clear" w:color="auto" w:fill="auto"/>
          </w:tcPr>
          <w:p w:rsidR="004116AB" w:rsidRPr="00A04265" w:rsidRDefault="007F0656" w:rsidP="004116AB">
            <w:pPr>
              <w:jc w:val="center"/>
              <w:rPr>
                <w:b/>
              </w:rPr>
            </w:pPr>
            <w:r>
              <w:rPr>
                <w:b/>
              </w:rPr>
              <w:t>1</w:t>
            </w:r>
            <w:r w:rsidR="00000030">
              <w:rPr>
                <w:b/>
              </w:rPr>
              <w:t>6</w:t>
            </w:r>
            <w:r w:rsidR="00120A72">
              <w:rPr>
                <w:b/>
              </w:rPr>
              <w:t>(4*)</w:t>
            </w:r>
          </w:p>
        </w:tc>
        <w:tc>
          <w:tcPr>
            <w:tcW w:w="838" w:type="dxa"/>
            <w:shd w:val="clear" w:color="auto" w:fill="auto"/>
          </w:tcPr>
          <w:p w:rsidR="004116AB" w:rsidRPr="00A04265" w:rsidRDefault="004116AB" w:rsidP="004116AB">
            <w:pPr>
              <w:jc w:val="center"/>
              <w:rPr>
                <w:b/>
              </w:rPr>
            </w:pPr>
          </w:p>
        </w:tc>
        <w:tc>
          <w:tcPr>
            <w:tcW w:w="2142" w:type="dxa"/>
            <w:shd w:val="clear" w:color="auto" w:fill="auto"/>
          </w:tcPr>
          <w:p w:rsidR="004116AB" w:rsidRPr="00A04265" w:rsidRDefault="007F0656" w:rsidP="004116AB">
            <w:pPr>
              <w:jc w:val="center"/>
              <w:rPr>
                <w:b/>
              </w:rPr>
            </w:pPr>
            <w:r>
              <w:rPr>
                <w:b/>
              </w:rPr>
              <w:t>3</w:t>
            </w:r>
            <w:r w:rsidR="00000030">
              <w:rPr>
                <w:b/>
              </w:rPr>
              <w:t>6</w:t>
            </w:r>
          </w:p>
        </w:tc>
      </w:tr>
    </w:tbl>
    <w:p w:rsidR="004116AB" w:rsidRPr="00DC11F5" w:rsidRDefault="004116AB" w:rsidP="004116AB">
      <w:pPr>
        <w:autoSpaceDE w:val="0"/>
        <w:autoSpaceDN w:val="0"/>
        <w:adjustRightInd w:val="0"/>
        <w:ind w:left="360"/>
        <w:jc w:val="both"/>
      </w:pPr>
      <w:r w:rsidRPr="00DC11F5">
        <w:rPr>
          <w:lang w:val="en-US"/>
        </w:rPr>
        <w:t xml:space="preserve">*- </w:t>
      </w:r>
      <w:r w:rsidRPr="00DC11F5">
        <w:t>в интерактивной форме</w:t>
      </w:r>
    </w:p>
    <w:p w:rsidR="004116AB" w:rsidRPr="00DC11F5" w:rsidRDefault="004116AB" w:rsidP="004116AB">
      <w:pPr>
        <w:autoSpaceDE w:val="0"/>
        <w:autoSpaceDN w:val="0"/>
        <w:adjustRightInd w:val="0"/>
        <w:ind w:left="360"/>
        <w:jc w:val="both"/>
      </w:pPr>
    </w:p>
    <w:p w:rsidR="004116AB" w:rsidRPr="00DC11F5" w:rsidRDefault="004116AB" w:rsidP="004116AB">
      <w:pPr>
        <w:pStyle w:val="a3"/>
        <w:numPr>
          <w:ilvl w:val="2"/>
          <w:numId w:val="6"/>
        </w:numPr>
        <w:jc w:val="both"/>
        <w:rPr>
          <w:b/>
        </w:rPr>
      </w:pPr>
      <w:r w:rsidRPr="00DC11F5">
        <w:rPr>
          <w:b/>
        </w:rPr>
        <w:t>Заочная форма обучения</w:t>
      </w:r>
    </w:p>
    <w:p w:rsidR="004116AB" w:rsidRPr="00DC11F5" w:rsidRDefault="004116AB" w:rsidP="004116A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708"/>
        <w:gridCol w:w="824"/>
        <w:gridCol w:w="1035"/>
        <w:gridCol w:w="838"/>
        <w:gridCol w:w="2142"/>
      </w:tblGrid>
      <w:tr w:rsidR="004116AB" w:rsidRPr="00DC11F5" w:rsidTr="004116AB">
        <w:tc>
          <w:tcPr>
            <w:tcW w:w="664"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 п/п</w:t>
            </w:r>
          </w:p>
        </w:tc>
        <w:tc>
          <w:tcPr>
            <w:tcW w:w="2708" w:type="dxa"/>
            <w:vMerge w:val="restart"/>
            <w:shd w:val="clear" w:color="auto" w:fill="auto"/>
          </w:tcPr>
          <w:p w:rsidR="004116AB" w:rsidRPr="00DC11F5" w:rsidRDefault="004116AB" w:rsidP="004116AB">
            <w:pPr>
              <w:jc w:val="center"/>
              <w:rPr>
                <w:b/>
              </w:rPr>
            </w:pPr>
          </w:p>
          <w:p w:rsidR="004116AB" w:rsidRPr="00DC11F5" w:rsidRDefault="004116AB" w:rsidP="004116AB">
            <w:pPr>
              <w:jc w:val="center"/>
              <w:rPr>
                <w:b/>
              </w:rPr>
            </w:pPr>
            <w:r w:rsidRPr="00DC11F5">
              <w:rPr>
                <w:b/>
              </w:rPr>
              <w:t>Раздел/тема</w:t>
            </w:r>
          </w:p>
        </w:tc>
        <w:tc>
          <w:tcPr>
            <w:tcW w:w="4839" w:type="dxa"/>
            <w:gridSpan w:val="4"/>
            <w:shd w:val="clear" w:color="auto" w:fill="auto"/>
          </w:tcPr>
          <w:p w:rsidR="004116AB" w:rsidRPr="00DC11F5" w:rsidRDefault="004116AB" w:rsidP="004116AB">
            <w:pPr>
              <w:jc w:val="center"/>
              <w:rPr>
                <w:b/>
              </w:rPr>
            </w:pPr>
            <w:r w:rsidRPr="00DC11F5">
              <w:rPr>
                <w:b/>
              </w:rPr>
              <w:t>Виды учебной работы (в часах)</w:t>
            </w:r>
          </w:p>
        </w:tc>
      </w:tr>
      <w:tr w:rsidR="004116AB" w:rsidRPr="00DC11F5" w:rsidTr="004116AB">
        <w:tc>
          <w:tcPr>
            <w:tcW w:w="664" w:type="dxa"/>
            <w:vMerge/>
            <w:shd w:val="clear" w:color="auto" w:fill="auto"/>
          </w:tcPr>
          <w:p w:rsidR="004116AB" w:rsidRPr="00DC11F5" w:rsidRDefault="004116AB" w:rsidP="004116AB">
            <w:pPr>
              <w:jc w:val="center"/>
              <w:rPr>
                <w:b/>
              </w:rPr>
            </w:pPr>
          </w:p>
        </w:tc>
        <w:tc>
          <w:tcPr>
            <w:tcW w:w="2708" w:type="dxa"/>
            <w:vMerge/>
            <w:shd w:val="clear" w:color="auto" w:fill="auto"/>
          </w:tcPr>
          <w:p w:rsidR="004116AB" w:rsidRPr="00DC11F5" w:rsidRDefault="004116AB" w:rsidP="004116AB">
            <w:pPr>
              <w:jc w:val="center"/>
              <w:rPr>
                <w:b/>
              </w:rPr>
            </w:pPr>
          </w:p>
        </w:tc>
        <w:tc>
          <w:tcPr>
            <w:tcW w:w="2697" w:type="dxa"/>
            <w:gridSpan w:val="3"/>
            <w:shd w:val="clear" w:color="auto" w:fill="auto"/>
          </w:tcPr>
          <w:p w:rsidR="004116AB" w:rsidRPr="00DC11F5" w:rsidRDefault="004116AB" w:rsidP="004116AB">
            <w:pPr>
              <w:jc w:val="center"/>
              <w:rPr>
                <w:b/>
              </w:rPr>
            </w:pPr>
            <w:r w:rsidRPr="00DC11F5">
              <w:rPr>
                <w:b/>
              </w:rPr>
              <w:t>Аудиторная работа</w:t>
            </w:r>
          </w:p>
        </w:tc>
        <w:tc>
          <w:tcPr>
            <w:tcW w:w="2142" w:type="dxa"/>
            <w:vMerge w:val="restart"/>
            <w:shd w:val="clear" w:color="auto" w:fill="auto"/>
          </w:tcPr>
          <w:p w:rsidR="004116AB" w:rsidRPr="00DC11F5" w:rsidRDefault="004116AB" w:rsidP="004116AB">
            <w:pPr>
              <w:jc w:val="center"/>
              <w:rPr>
                <w:b/>
              </w:rPr>
            </w:pPr>
            <w:r w:rsidRPr="00DC11F5">
              <w:rPr>
                <w:b/>
              </w:rPr>
              <w:t>Самостоятельная работа</w:t>
            </w:r>
          </w:p>
        </w:tc>
      </w:tr>
      <w:tr w:rsidR="004116AB" w:rsidRPr="00DC11F5" w:rsidTr="004116AB">
        <w:tc>
          <w:tcPr>
            <w:tcW w:w="664" w:type="dxa"/>
            <w:vMerge/>
            <w:shd w:val="clear" w:color="auto" w:fill="auto"/>
          </w:tcPr>
          <w:p w:rsidR="004116AB" w:rsidRPr="00DC11F5" w:rsidRDefault="004116AB" w:rsidP="004116AB">
            <w:pPr>
              <w:jc w:val="both"/>
            </w:pPr>
          </w:p>
        </w:tc>
        <w:tc>
          <w:tcPr>
            <w:tcW w:w="2708" w:type="dxa"/>
            <w:vMerge/>
            <w:shd w:val="clear" w:color="auto" w:fill="auto"/>
          </w:tcPr>
          <w:p w:rsidR="004116AB" w:rsidRPr="00DC11F5" w:rsidRDefault="004116AB" w:rsidP="004116AB">
            <w:pPr>
              <w:jc w:val="both"/>
            </w:pPr>
          </w:p>
        </w:tc>
        <w:tc>
          <w:tcPr>
            <w:tcW w:w="824" w:type="dxa"/>
            <w:shd w:val="clear" w:color="auto" w:fill="auto"/>
          </w:tcPr>
          <w:p w:rsidR="004116AB" w:rsidRPr="00DC11F5" w:rsidRDefault="004116AB" w:rsidP="004116AB">
            <w:pPr>
              <w:jc w:val="center"/>
              <w:rPr>
                <w:b/>
              </w:rPr>
            </w:pPr>
            <w:r w:rsidRPr="00DC11F5">
              <w:rPr>
                <w:b/>
              </w:rPr>
              <w:t>ЛЗ</w:t>
            </w:r>
          </w:p>
        </w:tc>
        <w:tc>
          <w:tcPr>
            <w:tcW w:w="1035" w:type="dxa"/>
            <w:shd w:val="clear" w:color="auto" w:fill="auto"/>
          </w:tcPr>
          <w:p w:rsidR="004116AB" w:rsidRPr="00DC11F5" w:rsidRDefault="004116AB" w:rsidP="004116AB">
            <w:pPr>
              <w:jc w:val="center"/>
              <w:rPr>
                <w:b/>
              </w:rPr>
            </w:pPr>
            <w:r w:rsidRPr="00DC11F5">
              <w:rPr>
                <w:b/>
              </w:rPr>
              <w:t>ПЗ</w:t>
            </w:r>
          </w:p>
        </w:tc>
        <w:tc>
          <w:tcPr>
            <w:tcW w:w="838" w:type="dxa"/>
            <w:shd w:val="clear" w:color="auto" w:fill="auto"/>
          </w:tcPr>
          <w:p w:rsidR="004116AB" w:rsidRPr="00DC11F5" w:rsidRDefault="004116AB" w:rsidP="004116AB">
            <w:pPr>
              <w:rPr>
                <w:b/>
              </w:rPr>
            </w:pPr>
            <w:r w:rsidRPr="00DC11F5">
              <w:rPr>
                <w:b/>
              </w:rPr>
              <w:t>ЛабЗ</w:t>
            </w:r>
          </w:p>
        </w:tc>
        <w:tc>
          <w:tcPr>
            <w:tcW w:w="2142" w:type="dxa"/>
            <w:vMerge/>
            <w:shd w:val="clear" w:color="auto" w:fill="auto"/>
          </w:tcPr>
          <w:p w:rsidR="004116AB" w:rsidRPr="00DC11F5" w:rsidRDefault="004116AB" w:rsidP="004116AB">
            <w:pPr>
              <w:jc w:val="both"/>
            </w:pP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1</w:t>
            </w:r>
          </w:p>
        </w:tc>
        <w:tc>
          <w:tcPr>
            <w:tcW w:w="2708" w:type="dxa"/>
            <w:shd w:val="clear" w:color="auto" w:fill="auto"/>
          </w:tcPr>
          <w:p w:rsidR="004116AB" w:rsidRPr="00CC43C3" w:rsidRDefault="00C00BAF" w:rsidP="00FA556F">
            <w:pPr>
              <w:pStyle w:val="af4"/>
              <w:rPr>
                <w:color w:val="000000"/>
                <w:spacing w:val="2"/>
              </w:rPr>
            </w:pPr>
            <w:r w:rsidRPr="00C00BAF">
              <w:rPr>
                <w:color w:val="000000"/>
                <w:spacing w:val="2"/>
              </w:rPr>
              <w:t>Сущность воспитания и его место в целостной структуре образовательного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C668D0" w:rsidP="007D2E71">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2</w:t>
            </w:r>
          </w:p>
        </w:tc>
        <w:tc>
          <w:tcPr>
            <w:tcW w:w="2708" w:type="dxa"/>
            <w:shd w:val="clear" w:color="auto" w:fill="auto"/>
          </w:tcPr>
          <w:p w:rsidR="004116AB" w:rsidRPr="006C5975" w:rsidRDefault="00C00BAF" w:rsidP="004116AB">
            <w:pPr>
              <w:jc w:val="both"/>
            </w:pPr>
            <w:r w:rsidRPr="00C668D0">
              <w:t>Методы и формы организации воспитательного процесса.</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3</w:t>
            </w:r>
          </w:p>
        </w:tc>
        <w:tc>
          <w:tcPr>
            <w:tcW w:w="2708" w:type="dxa"/>
            <w:shd w:val="clear" w:color="auto" w:fill="auto"/>
          </w:tcPr>
          <w:p w:rsidR="004116AB" w:rsidRPr="00773DBC" w:rsidRDefault="00C00BAF" w:rsidP="004116AB">
            <w:pPr>
              <w:jc w:val="both"/>
            </w:pPr>
            <w:r w:rsidRPr="00C668D0">
              <w:t>Технологический подход в воспитании. Воспитательные технологии и современная воспитательная практика.</w:t>
            </w:r>
          </w:p>
        </w:tc>
        <w:tc>
          <w:tcPr>
            <w:tcW w:w="824" w:type="dxa"/>
            <w:shd w:val="clear" w:color="auto" w:fill="auto"/>
          </w:tcPr>
          <w:p w:rsidR="004116AB" w:rsidRPr="00DC11F5" w:rsidRDefault="00000030"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4</w:t>
            </w:r>
          </w:p>
        </w:tc>
        <w:tc>
          <w:tcPr>
            <w:tcW w:w="2708" w:type="dxa"/>
            <w:shd w:val="clear" w:color="auto" w:fill="auto"/>
          </w:tcPr>
          <w:p w:rsidR="004116AB" w:rsidRPr="00CC43C3" w:rsidRDefault="00C00BAF" w:rsidP="004116AB">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824" w:type="dxa"/>
            <w:shd w:val="clear" w:color="auto" w:fill="auto"/>
          </w:tcPr>
          <w:p w:rsidR="004116AB" w:rsidRPr="00DC11F5" w:rsidRDefault="004116AB" w:rsidP="004116AB">
            <w:pPr>
              <w:jc w:val="center"/>
            </w:pPr>
            <w:r>
              <w:t>1</w:t>
            </w:r>
          </w:p>
        </w:tc>
        <w:tc>
          <w:tcPr>
            <w:tcW w:w="1035" w:type="dxa"/>
            <w:shd w:val="clear" w:color="auto" w:fill="auto"/>
          </w:tcPr>
          <w:p w:rsidR="004116AB" w:rsidRPr="00DC11F5" w:rsidRDefault="004116AB" w:rsidP="004116AB">
            <w:pPr>
              <w:jc w:val="center"/>
            </w:pP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5</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B1366E">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8</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6</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с детьми девиантного и аддиктивного поведения</w:t>
            </w:r>
          </w:p>
        </w:tc>
        <w:tc>
          <w:tcPr>
            <w:tcW w:w="824" w:type="dxa"/>
            <w:shd w:val="clear" w:color="auto" w:fill="auto"/>
          </w:tcPr>
          <w:p w:rsidR="004116AB" w:rsidRPr="00DC11F5" w:rsidRDefault="004116AB" w:rsidP="004116AB">
            <w:pPr>
              <w:jc w:val="center"/>
            </w:pPr>
          </w:p>
        </w:tc>
        <w:tc>
          <w:tcPr>
            <w:tcW w:w="1035" w:type="dxa"/>
            <w:shd w:val="clear" w:color="auto" w:fill="auto"/>
          </w:tcPr>
          <w:p w:rsidR="004116AB" w:rsidRPr="00DC11F5"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4116AB">
        <w:tc>
          <w:tcPr>
            <w:tcW w:w="664" w:type="dxa"/>
            <w:shd w:val="clear" w:color="auto" w:fill="auto"/>
          </w:tcPr>
          <w:p w:rsidR="004116AB" w:rsidRPr="00DC11F5" w:rsidRDefault="00FA556F" w:rsidP="004116AB">
            <w:pPr>
              <w:pStyle w:val="a3"/>
              <w:numPr>
                <w:ilvl w:val="0"/>
                <w:numId w:val="8"/>
              </w:numPr>
              <w:ind w:left="0"/>
              <w:jc w:val="both"/>
            </w:pPr>
            <w:r>
              <w:t>7</w:t>
            </w:r>
          </w:p>
        </w:tc>
        <w:tc>
          <w:tcPr>
            <w:tcW w:w="2708" w:type="dxa"/>
            <w:shd w:val="clear" w:color="auto" w:fill="auto"/>
          </w:tcPr>
          <w:p w:rsidR="004116AB" w:rsidRPr="00773DBC" w:rsidRDefault="00C00BAF" w:rsidP="004116AB">
            <w:pPr>
              <w:jc w:val="both"/>
            </w:pPr>
            <w:r w:rsidRPr="00C668D0">
              <w:t>Технология и организация воспитательных практик работы с родителями обучающихся</w:t>
            </w:r>
          </w:p>
        </w:tc>
        <w:tc>
          <w:tcPr>
            <w:tcW w:w="824" w:type="dxa"/>
            <w:shd w:val="clear" w:color="auto" w:fill="auto"/>
          </w:tcPr>
          <w:p w:rsidR="004116AB" w:rsidRDefault="004116AB" w:rsidP="004116AB">
            <w:pPr>
              <w:jc w:val="center"/>
            </w:pPr>
          </w:p>
        </w:tc>
        <w:tc>
          <w:tcPr>
            <w:tcW w:w="1035" w:type="dxa"/>
            <w:shd w:val="clear" w:color="auto" w:fill="auto"/>
          </w:tcPr>
          <w:p w:rsidR="004116AB" w:rsidRDefault="004116AB" w:rsidP="004116AB">
            <w:pPr>
              <w:jc w:val="center"/>
            </w:pPr>
            <w:r>
              <w:t>2</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Default="00C668D0" w:rsidP="004116AB">
            <w:pPr>
              <w:jc w:val="center"/>
            </w:pPr>
            <w:r>
              <w:t>9</w:t>
            </w:r>
          </w:p>
        </w:tc>
      </w:tr>
      <w:tr w:rsidR="004116AB" w:rsidRPr="00DC11F5" w:rsidTr="004116AB">
        <w:tc>
          <w:tcPr>
            <w:tcW w:w="664" w:type="dxa"/>
            <w:shd w:val="clear" w:color="auto" w:fill="auto"/>
          </w:tcPr>
          <w:p w:rsidR="004116AB" w:rsidRPr="00DC11F5" w:rsidRDefault="004116AB" w:rsidP="004116AB">
            <w:pPr>
              <w:pStyle w:val="a3"/>
              <w:ind w:left="0"/>
              <w:jc w:val="both"/>
            </w:pPr>
          </w:p>
        </w:tc>
        <w:tc>
          <w:tcPr>
            <w:tcW w:w="2708" w:type="dxa"/>
            <w:shd w:val="clear" w:color="auto" w:fill="auto"/>
          </w:tcPr>
          <w:p w:rsidR="004116AB" w:rsidRPr="00DC11F5" w:rsidRDefault="004116AB" w:rsidP="004116AB">
            <w:pPr>
              <w:jc w:val="both"/>
            </w:pPr>
            <w:r w:rsidRPr="00DC11F5">
              <w:t xml:space="preserve">Итого </w:t>
            </w:r>
          </w:p>
        </w:tc>
        <w:tc>
          <w:tcPr>
            <w:tcW w:w="824" w:type="dxa"/>
            <w:shd w:val="clear" w:color="auto" w:fill="auto"/>
          </w:tcPr>
          <w:p w:rsidR="004116AB" w:rsidRPr="00DC11F5" w:rsidRDefault="00C668D0" w:rsidP="004116AB">
            <w:pPr>
              <w:jc w:val="center"/>
            </w:pPr>
            <w:r>
              <w:t>4</w:t>
            </w:r>
          </w:p>
        </w:tc>
        <w:tc>
          <w:tcPr>
            <w:tcW w:w="1035" w:type="dxa"/>
            <w:shd w:val="clear" w:color="auto" w:fill="auto"/>
          </w:tcPr>
          <w:p w:rsidR="004116AB" w:rsidRPr="00DC11F5" w:rsidRDefault="00000030" w:rsidP="00B1366E">
            <w:pPr>
              <w:jc w:val="center"/>
            </w:pPr>
            <w:r>
              <w:t>6</w:t>
            </w:r>
            <w:r w:rsidR="00B1366E">
              <w:t>(</w:t>
            </w:r>
            <w:r w:rsidR="00B1366E">
              <w:rPr>
                <w:lang w:val="en-US"/>
              </w:rPr>
              <w:t>2</w:t>
            </w:r>
            <w:r w:rsidR="00B1366E" w:rsidRPr="00DC11F5">
              <w:rPr>
                <w:lang w:val="en-US"/>
              </w:rPr>
              <w:t>*</w:t>
            </w:r>
            <w:r w:rsidR="00B1366E">
              <w:t xml:space="preserve"> )</w:t>
            </w:r>
          </w:p>
        </w:tc>
        <w:tc>
          <w:tcPr>
            <w:tcW w:w="838" w:type="dxa"/>
            <w:shd w:val="clear" w:color="auto" w:fill="auto"/>
          </w:tcPr>
          <w:p w:rsidR="004116AB" w:rsidRPr="00DC11F5" w:rsidRDefault="004116AB" w:rsidP="004116AB">
            <w:pPr>
              <w:jc w:val="center"/>
            </w:pPr>
          </w:p>
        </w:tc>
        <w:tc>
          <w:tcPr>
            <w:tcW w:w="2142" w:type="dxa"/>
            <w:shd w:val="clear" w:color="auto" w:fill="auto"/>
          </w:tcPr>
          <w:p w:rsidR="004116AB" w:rsidRPr="00DC11F5" w:rsidRDefault="007F0656" w:rsidP="004116AB">
            <w:pPr>
              <w:jc w:val="center"/>
            </w:pPr>
            <w:r>
              <w:t>58</w:t>
            </w:r>
          </w:p>
        </w:tc>
      </w:tr>
    </w:tbl>
    <w:p w:rsidR="004116AB" w:rsidRPr="00DC11F5" w:rsidRDefault="004116AB" w:rsidP="004116AB">
      <w:pPr>
        <w:widowControl w:val="0"/>
        <w:autoSpaceDE w:val="0"/>
        <w:autoSpaceDN w:val="0"/>
        <w:adjustRightInd w:val="0"/>
        <w:jc w:val="both"/>
        <w:rPr>
          <w:lang w:val="en-US"/>
        </w:rPr>
      </w:pPr>
    </w:p>
    <w:p w:rsidR="004116AB" w:rsidRPr="00DC11F5" w:rsidRDefault="004116AB" w:rsidP="004116AB">
      <w:pPr>
        <w:widowControl w:val="0"/>
        <w:autoSpaceDE w:val="0"/>
        <w:autoSpaceDN w:val="0"/>
        <w:adjustRightInd w:val="0"/>
        <w:jc w:val="both"/>
      </w:pPr>
      <w:r w:rsidRPr="00DC11F5">
        <w:rPr>
          <w:lang w:val="en-US"/>
        </w:rPr>
        <w:t xml:space="preserve">     *- </w:t>
      </w:r>
      <w:r w:rsidRPr="00DC11F5">
        <w:t>в интерактивной форме</w:t>
      </w:r>
    </w:p>
    <w:p w:rsidR="00C9584D" w:rsidRPr="00DC11F5" w:rsidRDefault="00C9584D" w:rsidP="00D00133">
      <w:pPr>
        <w:autoSpaceDE w:val="0"/>
        <w:autoSpaceDN w:val="0"/>
        <w:adjustRightInd w:val="0"/>
        <w:jc w:val="both"/>
        <w:rPr>
          <w:lang w:val="en-US"/>
        </w:rPr>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2185" w:rsidRPr="0032591B" w:rsidTr="00171D22">
        <w:tc>
          <w:tcPr>
            <w:tcW w:w="817" w:type="dxa"/>
          </w:tcPr>
          <w:p w:rsidR="00F32185" w:rsidRPr="00CC43C3" w:rsidRDefault="00F32185" w:rsidP="00171D22">
            <w:pPr>
              <w:jc w:val="center"/>
              <w:rPr>
                <w:b/>
                <w:bCs/>
              </w:rPr>
            </w:pPr>
            <w:r w:rsidRPr="00CC43C3">
              <w:rPr>
                <w:b/>
                <w:bCs/>
              </w:rPr>
              <w:t>№ п/п</w:t>
            </w:r>
          </w:p>
        </w:tc>
        <w:tc>
          <w:tcPr>
            <w:tcW w:w="2977" w:type="dxa"/>
          </w:tcPr>
          <w:p w:rsidR="00F32185" w:rsidRPr="00CC43C3" w:rsidRDefault="00F32185" w:rsidP="00171D22">
            <w:pPr>
              <w:jc w:val="center"/>
              <w:rPr>
                <w:b/>
                <w:bCs/>
              </w:rPr>
            </w:pPr>
            <w:r w:rsidRPr="00CC43C3">
              <w:rPr>
                <w:b/>
                <w:bCs/>
              </w:rPr>
              <w:t>Наименование темы (раздела) дисциплины</w:t>
            </w:r>
          </w:p>
        </w:tc>
        <w:tc>
          <w:tcPr>
            <w:tcW w:w="5777" w:type="dxa"/>
          </w:tcPr>
          <w:p w:rsidR="00F32185" w:rsidRPr="00280247" w:rsidRDefault="00F129B8" w:rsidP="00171D22">
            <w:pPr>
              <w:pStyle w:val="a3"/>
              <w:ind w:left="0"/>
              <w:jc w:val="center"/>
              <w:rPr>
                <w:b/>
              </w:rPr>
            </w:pPr>
            <w:r>
              <w:rPr>
                <w:b/>
              </w:rPr>
              <w:t>Содержание лекционного занятия</w:t>
            </w:r>
          </w:p>
          <w:p w:rsidR="00F32185" w:rsidRPr="00CC43C3" w:rsidRDefault="00F32185" w:rsidP="00171D22">
            <w:pPr>
              <w:jc w:val="center"/>
              <w:rPr>
                <w:b/>
                <w:bCs/>
              </w:rPr>
            </w:pPr>
          </w:p>
        </w:tc>
      </w:tr>
      <w:tr w:rsidR="00F32185" w:rsidRPr="0032591B" w:rsidTr="00171D22">
        <w:tc>
          <w:tcPr>
            <w:tcW w:w="817" w:type="dxa"/>
          </w:tcPr>
          <w:p w:rsidR="00F32185" w:rsidRPr="0032591B" w:rsidRDefault="00F32185" w:rsidP="00F32185">
            <w:pPr>
              <w:pStyle w:val="a3"/>
              <w:numPr>
                <w:ilvl w:val="0"/>
                <w:numId w:val="9"/>
              </w:numPr>
              <w:contextualSpacing w:val="0"/>
              <w:jc w:val="center"/>
            </w:pPr>
          </w:p>
        </w:tc>
        <w:tc>
          <w:tcPr>
            <w:tcW w:w="2977" w:type="dxa"/>
          </w:tcPr>
          <w:p w:rsidR="00F32185" w:rsidRPr="00C00BAF" w:rsidRDefault="00C00BAF" w:rsidP="00171D22">
            <w:pPr>
              <w:pStyle w:val="11"/>
              <w:spacing w:after="0" w:line="240" w:lineRule="auto"/>
              <w:ind w:left="0"/>
              <w:jc w:val="both"/>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5777" w:type="dxa"/>
          </w:tcPr>
          <w:p w:rsidR="00FF6320" w:rsidRDefault="00FF6320" w:rsidP="00314C75">
            <w:pPr>
              <w:pStyle w:val="Default"/>
              <w:jc w:val="both"/>
              <w:rPr>
                <w:sz w:val="23"/>
                <w:szCs w:val="23"/>
              </w:rPr>
            </w:pPr>
            <w:r>
              <w:rPr>
                <w:sz w:val="23"/>
                <w:szCs w:val="23"/>
              </w:rPr>
              <w:t xml:space="preserve">Воспитание как категория педагогики. Соотношение воспитания, обучения, образования. Социальные и психологические основы воспитания. </w:t>
            </w:r>
          </w:p>
          <w:p w:rsidR="00FF6320" w:rsidRDefault="00FF6320" w:rsidP="00314C75">
            <w:pPr>
              <w:pStyle w:val="Default"/>
              <w:jc w:val="both"/>
              <w:rPr>
                <w:sz w:val="23"/>
                <w:szCs w:val="23"/>
              </w:rPr>
            </w:pPr>
            <w:r>
              <w:rPr>
                <w:sz w:val="23"/>
                <w:szCs w:val="23"/>
              </w:rPr>
              <w:t xml:space="preserve">Воспитание в целостном образовательном процессе.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 Источники, движущие силы и логика воспитательного процесса. Особенности процесса воспитания: целенаправленность, многофакторность, непрерывность и др. Структура воспитательного процесса. </w:t>
            </w:r>
          </w:p>
          <w:p w:rsidR="005A5B9A" w:rsidRPr="0032591B" w:rsidRDefault="00FF6320" w:rsidP="00314C75">
            <w:pPr>
              <w:tabs>
                <w:tab w:val="num" w:pos="851"/>
              </w:tabs>
              <w:ind w:firstLine="709"/>
              <w:jc w:val="both"/>
            </w:pPr>
            <w:r>
              <w:rPr>
                <w:sz w:val="23"/>
                <w:szCs w:val="23"/>
              </w:rPr>
              <w:t>Самовоспитание и его взаимосвязь с воспитанием личности.</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Методы и формы организации воспитательного процесса.</w:t>
            </w:r>
          </w:p>
        </w:tc>
        <w:tc>
          <w:tcPr>
            <w:tcW w:w="5777" w:type="dxa"/>
          </w:tcPr>
          <w:p w:rsidR="00FF6320" w:rsidRDefault="00FF6320" w:rsidP="00314C75">
            <w:pPr>
              <w:pStyle w:val="Default"/>
              <w:jc w:val="both"/>
              <w:rPr>
                <w:sz w:val="23"/>
                <w:szCs w:val="23"/>
              </w:rPr>
            </w:pPr>
            <w:r>
              <w:rPr>
                <w:sz w:val="23"/>
                <w:szCs w:val="23"/>
              </w:rPr>
              <w:t xml:space="preserve">Понятие «метод воспитания». Структура методов воспитания: сущностная характеристика категорий «метод», «приѐм», «средство» воспитания. Многообразие методов воспитания, принципы их классификации. Различные подходы к классификации методов воспитания (Н.И. Болдырев и др., Т.И. Ильина и др., Г.И. Щукина, В.А. Сластенин и др.). </w:t>
            </w:r>
          </w:p>
          <w:p w:rsidR="00FF6320" w:rsidRDefault="00FF6320" w:rsidP="00314C75">
            <w:pPr>
              <w:pStyle w:val="Default"/>
              <w:jc w:val="both"/>
              <w:rPr>
                <w:sz w:val="23"/>
                <w:szCs w:val="23"/>
              </w:rPr>
            </w:pPr>
            <w:r>
              <w:rPr>
                <w:sz w:val="23"/>
                <w:szCs w:val="23"/>
              </w:rPr>
              <w:t xml:space="preserve">Методы формирования сознания личности (убеждение, рассказ, беседа и др.). Методы организации деятельности и формирования социального опыта учащихся (упражнение, поручение, педагогическое требование, создание ситуаций свободного выбора и др.). Методы стимулирования деятельности и отношений (поощрение, наказание и др.). Методы самовоспитания личности (самонаблюдение, «правила жизни», самоотчет, самоубеждение и др.). Условия выбора и эффективного использования методов воспитания. </w:t>
            </w:r>
          </w:p>
          <w:p w:rsidR="00F32185" w:rsidRPr="00CC43C3" w:rsidRDefault="00FF6320" w:rsidP="00314C75">
            <w:pPr>
              <w:pStyle w:val="Default"/>
              <w:jc w:val="both"/>
            </w:pPr>
            <w:r>
              <w:rPr>
                <w:sz w:val="23"/>
                <w:szCs w:val="23"/>
              </w:rPr>
              <w:t xml:space="preserve">Средства воспитания как педагогическая категория. Общение и деятельность – ведущие средства воспитания.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5777" w:type="dxa"/>
          </w:tcPr>
          <w:p w:rsidR="00FF6320" w:rsidRDefault="00FF6320" w:rsidP="00314C75">
            <w:pPr>
              <w:pStyle w:val="Default"/>
              <w:jc w:val="both"/>
              <w:rPr>
                <w:sz w:val="23"/>
                <w:szCs w:val="23"/>
              </w:rPr>
            </w:pPr>
            <w:r>
              <w:rPr>
                <w:sz w:val="23"/>
                <w:szCs w:val="23"/>
              </w:rPr>
              <w:t xml:space="preserve">Сущность технологического подхода к воспитанию. Специфические черты технологии воспитания: постановка диагностических целей, возможность воспроизведения, обратная связь, объективный контроль, своевременная коррекция. Педагогические условия эффективного использования технологий воспитательной работы в школы </w:t>
            </w:r>
          </w:p>
          <w:p w:rsidR="00FF6320" w:rsidRDefault="00FF6320" w:rsidP="00314C75">
            <w:pPr>
              <w:pStyle w:val="Default"/>
              <w:jc w:val="both"/>
              <w:rPr>
                <w:sz w:val="23"/>
                <w:szCs w:val="23"/>
              </w:rPr>
            </w:pPr>
            <w:r>
              <w:rPr>
                <w:sz w:val="23"/>
                <w:szCs w:val="23"/>
              </w:rPr>
              <w:t xml:space="preserve">Типы воспитательных технологий: сотрудничества, свободного воспитания, авторитарная, личностно-ориентированная (Г.К. Селевко). Проблема поиска адекватной современной технологии воспитания. </w:t>
            </w:r>
          </w:p>
          <w:p w:rsidR="00F32185" w:rsidRPr="00CC43C3" w:rsidRDefault="00FF6320" w:rsidP="00314C75">
            <w:pPr>
              <w:tabs>
                <w:tab w:val="num" w:pos="851"/>
              </w:tabs>
              <w:ind w:firstLine="709"/>
              <w:jc w:val="both"/>
            </w:pPr>
            <w:r>
              <w:rPr>
                <w:sz w:val="23"/>
                <w:szCs w:val="23"/>
              </w:rPr>
              <w:t>Конструирование воспитательных технологий. Выбор и обоснование основной идеи педагогический технологии, разработка целевой концепции технологии и иерархическая систематизация воспитательных целей,</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5777" w:type="dxa"/>
          </w:tcPr>
          <w:p w:rsidR="00FF6320" w:rsidRDefault="00FF6320" w:rsidP="00314C75">
            <w:pPr>
              <w:pStyle w:val="Default"/>
              <w:jc w:val="both"/>
              <w:rPr>
                <w:sz w:val="23"/>
                <w:szCs w:val="23"/>
              </w:rPr>
            </w:pPr>
            <w:r>
              <w:rPr>
                <w:sz w:val="23"/>
                <w:szCs w:val="23"/>
              </w:rPr>
              <w:t xml:space="preserve">Сущность социализации и особенности еѐ содержания, изменение человека в процессе социализации. Воспитание как институт социализации. Социальное воспитание и социализация личности. Педагогическое сопровождение социализации обучающихся: сущность, назначение и условия реализации. </w:t>
            </w:r>
          </w:p>
          <w:p w:rsidR="00FF6320" w:rsidRDefault="00FF6320" w:rsidP="00314C75">
            <w:pPr>
              <w:pStyle w:val="Default"/>
              <w:jc w:val="both"/>
              <w:rPr>
                <w:sz w:val="23"/>
                <w:szCs w:val="23"/>
              </w:rPr>
            </w:pPr>
            <w:r>
              <w:rPr>
                <w:sz w:val="23"/>
                <w:szCs w:val="23"/>
              </w:rPr>
              <w:t xml:space="preserve">Профессиональная ориентация и профессиональное самоопределение обучающихся. Сущность, задачи и структурные компоненты профессионального самоопределения учащихся. Стадии и уровни профессионального самоопределение личности. Педагогические условия эффективности профессионального самоопределения школьников. Методы диагностики профессиональных интересов и склонностей обучающихся. </w:t>
            </w:r>
          </w:p>
          <w:p w:rsidR="00976DE6" w:rsidRPr="00CC43C3" w:rsidRDefault="00FF6320" w:rsidP="00314C75">
            <w:pPr>
              <w:pStyle w:val="Default"/>
              <w:jc w:val="both"/>
            </w:pPr>
            <w:r>
              <w:rPr>
                <w:sz w:val="23"/>
                <w:szCs w:val="23"/>
              </w:rPr>
              <w:t xml:space="preserve">Сущность, цели, задачи и принципы профессиональной ориентации учащихся. Содержание процесса профессиональной ориентации учащихся. Сущность и содержание профконсультирования. Этапы профессиональной ориентации личности. Методы и формы профориентационной работы. Технология профориентационной работы. </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5777" w:type="dxa"/>
          </w:tcPr>
          <w:p w:rsidR="00FF6320" w:rsidRDefault="00FF6320" w:rsidP="00314C75">
            <w:pPr>
              <w:pStyle w:val="Default"/>
              <w:jc w:val="both"/>
              <w:rPr>
                <w:sz w:val="23"/>
                <w:szCs w:val="23"/>
              </w:rPr>
            </w:pPr>
            <w:r>
              <w:rPr>
                <w:sz w:val="23"/>
                <w:szCs w:val="23"/>
              </w:rPr>
              <w:t xml:space="preserve">Педагогическое сопровождения активности ребенка и детского лидерства. Функции и принципы педагогического сопровождения активности ребенка и детского лидерства. Организация педагогического сопровождения активности ребенка и детского лидерства. </w:t>
            </w:r>
          </w:p>
          <w:p w:rsidR="00F32185" w:rsidRPr="0032591B" w:rsidRDefault="00FF6320" w:rsidP="00314C75">
            <w:pPr>
              <w:tabs>
                <w:tab w:val="num" w:pos="851"/>
              </w:tabs>
              <w:ind w:firstLine="709"/>
              <w:jc w:val="both"/>
            </w:pPr>
            <w:r>
              <w:rPr>
                <w:sz w:val="23"/>
                <w:szCs w:val="23"/>
              </w:rPr>
              <w:t>Ученическое самоуправление в истории образования. Сущность, назначение и принципы организации ученического самоуправления. Модели и формы органов ученического самоуправления. Механизмы построения системы ученического самоуправления. Пути взаимодействия органов ученического самоуправления с администрацией учебного заведения. Законодательное обеспечение деятельности органов ученического самоуправления. Анализ лучших современных воспитательных практик по развитию ученического самоуправления (например, «Школьный медиахолдинг как одна из форм развития ученического самоуправления» и др.)</w:t>
            </w:r>
            <w:r>
              <w:rPr>
                <w:b/>
                <w:bCs/>
                <w:sz w:val="23"/>
                <w:szCs w:val="23"/>
              </w:rPr>
              <w:t>.</w:t>
            </w:r>
          </w:p>
        </w:tc>
      </w:tr>
      <w:tr w:rsidR="00F32185" w:rsidRPr="0032591B" w:rsidTr="00171D22">
        <w:tc>
          <w:tcPr>
            <w:tcW w:w="817" w:type="dxa"/>
          </w:tcPr>
          <w:p w:rsidR="00F32185" w:rsidRPr="0032591B" w:rsidRDefault="00F32185" w:rsidP="00F32185">
            <w:pPr>
              <w:pStyle w:val="a3"/>
              <w:numPr>
                <w:ilvl w:val="0"/>
                <w:numId w:val="9"/>
              </w:numPr>
              <w:contextualSpacing w:val="0"/>
              <w:jc w:val="both"/>
            </w:pPr>
          </w:p>
        </w:tc>
        <w:tc>
          <w:tcPr>
            <w:tcW w:w="2977" w:type="dxa"/>
          </w:tcPr>
          <w:p w:rsidR="00F32185" w:rsidRPr="0032591B" w:rsidRDefault="00C00BAF" w:rsidP="00171D22">
            <w:pPr>
              <w:jc w:val="both"/>
            </w:pPr>
            <w:r w:rsidRPr="00C668D0">
              <w:t>Технология и организация воспитательных практик с детьми девиантного и аддиктивного поведения</w:t>
            </w:r>
          </w:p>
        </w:tc>
        <w:tc>
          <w:tcPr>
            <w:tcW w:w="5777" w:type="dxa"/>
          </w:tcPr>
          <w:p w:rsidR="00F32185" w:rsidRPr="00CC43C3" w:rsidRDefault="00FF6320" w:rsidP="00314C75">
            <w:pPr>
              <w:pStyle w:val="Default"/>
              <w:jc w:val="both"/>
            </w:pPr>
            <w:r>
              <w:rPr>
                <w:sz w:val="23"/>
                <w:szCs w:val="23"/>
              </w:rPr>
              <w:t>Отклоняющееся (девиантное) поведение - форма поведения, не отвечающая общественным нормам. Этапы девиантного поведения детей и подростков. Характерные причины, способствующие формированию отклоняющегося поведения детей и подростков. Признаки девиантного поведения личности. Типичные группы детей и подростков с отклоняющимся поведением асоциальной и криминальной направленности. Меры коррекции девиантного поведения детей. Реабилитация как комплекс мер, направленных на восстановление способности к определенным видам деятельности, ресоциализацию подростка в общество. Профилактика девиантного поведения. Цифровые аддикции и изменения личности подростка. Социально-педагогическая запущенность детей, ее предупреждение и преодоление. Понятие, сущность и основные группы социально-педагогической запущенности детей. Модель социально-педагогического сопровождения детей с девиантным поведением. Современные воспитательные практики работы с детьми девиантного и аддиктивного поведения.</w:t>
            </w:r>
          </w:p>
        </w:tc>
      </w:tr>
      <w:tr w:rsidR="00F32185" w:rsidRPr="0032591B" w:rsidTr="00171D22">
        <w:tc>
          <w:tcPr>
            <w:tcW w:w="817" w:type="dxa"/>
          </w:tcPr>
          <w:p w:rsidR="00F32185" w:rsidRPr="0032591B" w:rsidRDefault="00976DE6" w:rsidP="00976DE6">
            <w:pPr>
              <w:pStyle w:val="a3"/>
              <w:ind w:left="360"/>
              <w:contextualSpacing w:val="0"/>
              <w:jc w:val="both"/>
            </w:pPr>
            <w:r>
              <w:t>7</w:t>
            </w:r>
          </w:p>
        </w:tc>
        <w:tc>
          <w:tcPr>
            <w:tcW w:w="2977" w:type="dxa"/>
          </w:tcPr>
          <w:p w:rsidR="00F32185" w:rsidRPr="0032591B" w:rsidRDefault="00C00BAF" w:rsidP="00171D22">
            <w:pPr>
              <w:jc w:val="both"/>
            </w:pPr>
            <w:r w:rsidRPr="00C668D0">
              <w:t>Технология и организация воспитательных практик работы с родителями обучающихся</w:t>
            </w:r>
          </w:p>
        </w:tc>
        <w:tc>
          <w:tcPr>
            <w:tcW w:w="5777" w:type="dxa"/>
          </w:tcPr>
          <w:p w:rsidR="00FF6320" w:rsidRDefault="00FF6320" w:rsidP="00314C75">
            <w:pPr>
              <w:pStyle w:val="Default"/>
              <w:jc w:val="both"/>
              <w:rPr>
                <w:sz w:val="23"/>
                <w:szCs w:val="23"/>
              </w:rPr>
            </w:pPr>
            <w:r>
              <w:rPr>
                <w:sz w:val="23"/>
                <w:szCs w:val="23"/>
              </w:rPr>
              <w:t xml:space="preserve">Семья и ее основные функции. Проблемы социализации ребенка в семье. Социальный статус семьи и ее типология. Особенности социально-педагогической деятельности с благополучной семьей, семьей группы риска, неблагополучной семьей, асоциальной семьей, семьей ребенка-инвалида. Типичные ошибки семейного воспитания и возможности их коррекции. </w:t>
            </w:r>
          </w:p>
          <w:p w:rsidR="00F32185" w:rsidRPr="00CC43C3" w:rsidRDefault="00FF6320" w:rsidP="00314C75">
            <w:pPr>
              <w:pStyle w:val="Default"/>
              <w:ind w:firstLine="202"/>
              <w:jc w:val="both"/>
            </w:pPr>
            <w:r>
              <w:rPr>
                <w:sz w:val="23"/>
                <w:szCs w:val="23"/>
              </w:rPr>
              <w:t>Особенности взаимодействия школы и семьи в современных условиях. Основные направления, способы взаимодействия педагогов и семьи. Инновационные формы взаимодействия с родителями: «родительский университет», «родительская почта», «семейный клуб для родителей» и др. Анализ современных воспитательных практик взаимодействия школы и семьи.</w:t>
            </w:r>
          </w:p>
        </w:tc>
      </w:tr>
    </w:tbl>
    <w:p w:rsidR="00B97BE2" w:rsidRDefault="00B97BE2" w:rsidP="00D00133">
      <w:pPr>
        <w:autoSpaceDE w:val="0"/>
        <w:autoSpaceDN w:val="0"/>
        <w:adjustRightInd w:val="0"/>
        <w:jc w:val="center"/>
      </w:pPr>
    </w:p>
    <w:p w:rsidR="004D1C09" w:rsidRDefault="004D1C09" w:rsidP="00D00133">
      <w:pPr>
        <w:autoSpaceDE w:val="0"/>
        <w:autoSpaceDN w:val="0"/>
        <w:adjustRightInd w:val="0"/>
        <w:jc w:val="center"/>
      </w:pPr>
    </w:p>
    <w:p w:rsidR="00D00133" w:rsidRPr="004D1C09" w:rsidRDefault="0099483A" w:rsidP="0099483A">
      <w:pPr>
        <w:autoSpaceDE w:val="0"/>
        <w:autoSpaceDN w:val="0"/>
        <w:adjustRightInd w:val="0"/>
        <w:rPr>
          <w:b/>
        </w:rPr>
      </w:pPr>
      <w:r w:rsidRPr="004D1C09">
        <w:rPr>
          <w:b/>
        </w:rPr>
        <w:t xml:space="preserve">4.2.2. </w:t>
      </w:r>
      <w:r w:rsidR="001C5440" w:rsidRPr="004D1C09">
        <w:rPr>
          <w:b/>
        </w:rPr>
        <w:t xml:space="preserve">Содержание </w:t>
      </w:r>
      <w:r w:rsidR="000B027A" w:rsidRPr="004D1C09">
        <w:rPr>
          <w:b/>
        </w:rPr>
        <w:t>практических</w:t>
      </w:r>
      <w:r w:rsidR="00D00133" w:rsidRPr="004D1C09">
        <w:rPr>
          <w:b/>
        </w:rPr>
        <w:t xml:space="preserve"> занятий</w:t>
      </w:r>
    </w:p>
    <w:p w:rsidR="00D00133" w:rsidRPr="00DC11F5" w:rsidRDefault="00D00133" w:rsidP="00D00133">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59"/>
      </w:tblGrid>
      <w:tr w:rsidR="00976DE6" w:rsidRPr="00CC43C3" w:rsidTr="008400E5">
        <w:tc>
          <w:tcPr>
            <w:tcW w:w="817" w:type="dxa"/>
          </w:tcPr>
          <w:p w:rsidR="00976DE6" w:rsidRPr="00CC43C3" w:rsidRDefault="00976DE6" w:rsidP="00171D22">
            <w:pPr>
              <w:jc w:val="center"/>
              <w:rPr>
                <w:b/>
                <w:bCs/>
              </w:rPr>
            </w:pPr>
            <w:r w:rsidRPr="00CC43C3">
              <w:rPr>
                <w:b/>
                <w:bCs/>
              </w:rPr>
              <w:t>№ п/п</w:t>
            </w:r>
          </w:p>
        </w:tc>
        <w:tc>
          <w:tcPr>
            <w:tcW w:w="2977" w:type="dxa"/>
          </w:tcPr>
          <w:p w:rsidR="00976DE6" w:rsidRPr="00CC43C3" w:rsidRDefault="00976DE6" w:rsidP="00171D22">
            <w:pPr>
              <w:jc w:val="center"/>
              <w:rPr>
                <w:b/>
                <w:bCs/>
              </w:rPr>
            </w:pPr>
            <w:r w:rsidRPr="00CC43C3">
              <w:rPr>
                <w:b/>
                <w:bCs/>
              </w:rPr>
              <w:t>Наименование темы (раздела) дисциплины</w:t>
            </w:r>
          </w:p>
        </w:tc>
        <w:tc>
          <w:tcPr>
            <w:tcW w:w="6059" w:type="dxa"/>
          </w:tcPr>
          <w:p w:rsidR="00976DE6" w:rsidRPr="00CC43C3" w:rsidRDefault="00976DE6" w:rsidP="00171D22">
            <w:pPr>
              <w:jc w:val="center"/>
              <w:rPr>
                <w:b/>
                <w:bCs/>
              </w:rPr>
            </w:pPr>
            <w:r w:rsidRPr="00CC43C3">
              <w:rPr>
                <w:b/>
                <w:bCs/>
              </w:rPr>
              <w:t>Сод</w:t>
            </w:r>
            <w:r w:rsidR="00F129B8">
              <w:rPr>
                <w:b/>
                <w:bCs/>
              </w:rPr>
              <w:t>ержание практического</w:t>
            </w:r>
            <w:r>
              <w:rPr>
                <w:b/>
                <w:bCs/>
              </w:rPr>
              <w:t xml:space="preserve"> заняти</w:t>
            </w:r>
            <w:r w:rsidR="00F129B8">
              <w:rPr>
                <w:b/>
                <w:bCs/>
              </w:rPr>
              <w:t>я</w:t>
            </w:r>
          </w:p>
        </w:tc>
      </w:tr>
      <w:tr w:rsidR="00976DE6" w:rsidRPr="0032591B" w:rsidTr="008400E5">
        <w:tc>
          <w:tcPr>
            <w:tcW w:w="817" w:type="dxa"/>
          </w:tcPr>
          <w:p w:rsidR="00976DE6" w:rsidRPr="0032591B" w:rsidRDefault="00976DE6" w:rsidP="00B550CD">
            <w:pPr>
              <w:pStyle w:val="a3"/>
              <w:numPr>
                <w:ilvl w:val="0"/>
                <w:numId w:val="11"/>
              </w:numPr>
              <w:contextualSpacing w:val="0"/>
              <w:jc w:val="center"/>
            </w:pPr>
          </w:p>
        </w:tc>
        <w:tc>
          <w:tcPr>
            <w:tcW w:w="2977" w:type="dxa"/>
          </w:tcPr>
          <w:p w:rsidR="00976DE6" w:rsidRPr="00CC43C3" w:rsidRDefault="00E46A54" w:rsidP="00693873">
            <w:pPr>
              <w:pStyle w:val="11"/>
              <w:spacing w:after="0" w:line="240" w:lineRule="auto"/>
              <w:ind w:left="0"/>
              <w:rPr>
                <w:rFonts w:ascii="Times New Roman" w:hAnsi="Times New Roman"/>
                <w:sz w:val="24"/>
                <w:szCs w:val="24"/>
              </w:rPr>
            </w:pPr>
            <w:r w:rsidRPr="00C00BAF">
              <w:rPr>
                <w:rFonts w:ascii="Times New Roman" w:hAnsi="Times New Roman"/>
                <w:color w:val="000000"/>
                <w:spacing w:val="2"/>
                <w:sz w:val="24"/>
                <w:szCs w:val="24"/>
              </w:rPr>
              <w:t>Сущность воспитания и его место в целостной структуре образовательного процесса</w:t>
            </w:r>
          </w:p>
        </w:tc>
        <w:tc>
          <w:tcPr>
            <w:tcW w:w="6059" w:type="dxa"/>
          </w:tcPr>
          <w:p w:rsidR="00976DE6" w:rsidRDefault="00FE0525" w:rsidP="00314C75">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FE0525" w:rsidRPr="0032591B" w:rsidRDefault="00FE0525" w:rsidP="00314C75">
            <w:pPr>
              <w:pStyle w:val="a3"/>
              <w:ind w:left="-2"/>
              <w:contextualSpacing w:val="0"/>
              <w:jc w:val="both"/>
            </w:pPr>
            <w:r>
              <w:rPr>
                <w:sz w:val="23"/>
                <w:szCs w:val="23"/>
              </w:rPr>
              <w:t>2.</w:t>
            </w:r>
            <w:r w:rsidR="002F2419">
              <w:rPr>
                <w:sz w:val="23"/>
                <w:szCs w:val="23"/>
              </w:rPr>
              <w:t xml:space="preserve"> Типы воспитательных технологий: сотрудничества, свободного воспитания, авторитарная, личностно-ориентированная (Г.К. Селевко).</w:t>
            </w:r>
          </w:p>
        </w:tc>
      </w:tr>
      <w:tr w:rsidR="00976DE6" w:rsidRPr="00CC43C3"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03A5E" w:rsidRDefault="00E46A54" w:rsidP="00171D22">
            <w:pPr>
              <w:jc w:val="both"/>
            </w:pPr>
            <w:r w:rsidRPr="00C668D0">
              <w:t>Методы и формы организации воспитательного процесса.</w:t>
            </w:r>
          </w:p>
        </w:tc>
        <w:tc>
          <w:tcPr>
            <w:tcW w:w="6059" w:type="dxa"/>
          </w:tcPr>
          <w:p w:rsidR="002F2419" w:rsidRDefault="002F2419" w:rsidP="00314C75">
            <w:pPr>
              <w:pStyle w:val="Default"/>
              <w:jc w:val="both"/>
              <w:rPr>
                <w:sz w:val="23"/>
                <w:szCs w:val="23"/>
              </w:rPr>
            </w:pPr>
            <w:r>
              <w:rPr>
                <w:sz w:val="23"/>
                <w:szCs w:val="23"/>
              </w:rPr>
              <w:t>1Структура методов воспитания</w:t>
            </w:r>
          </w:p>
          <w:p w:rsidR="002F2419" w:rsidRDefault="002F2419" w:rsidP="00314C75">
            <w:pPr>
              <w:pStyle w:val="Default"/>
              <w:jc w:val="both"/>
              <w:rPr>
                <w:sz w:val="23"/>
                <w:szCs w:val="23"/>
              </w:rPr>
            </w:pPr>
            <w:r>
              <w:rPr>
                <w:sz w:val="23"/>
                <w:szCs w:val="23"/>
              </w:rPr>
              <w:t xml:space="preserve">2. Подходы к классификации методов воспитания (Н.И. Болдырев и др., Т.И. Ильина и др., Г.И. Щукина, В.А. Сластенин и др.). </w:t>
            </w:r>
          </w:p>
          <w:p w:rsidR="00976DE6" w:rsidRPr="00CC43C3" w:rsidRDefault="002F2419" w:rsidP="00314C75">
            <w:pPr>
              <w:pStyle w:val="a3"/>
              <w:ind w:left="360" w:hanging="362"/>
              <w:contextualSpacing w:val="0"/>
              <w:jc w:val="both"/>
            </w:pPr>
            <w:r>
              <w:rPr>
                <w:sz w:val="23"/>
                <w:szCs w:val="23"/>
              </w:rPr>
              <w:t>3.Методы формирования сознания личности (убеждение, рассказ, беседа и др</w:t>
            </w:r>
          </w:p>
        </w:tc>
      </w:tr>
      <w:tr w:rsidR="00976DE6" w:rsidRPr="0032591B" w:rsidTr="008400E5">
        <w:tc>
          <w:tcPr>
            <w:tcW w:w="817" w:type="dxa"/>
          </w:tcPr>
          <w:p w:rsidR="00976DE6" w:rsidRPr="0032591B" w:rsidRDefault="00976DE6" w:rsidP="00B550CD">
            <w:pPr>
              <w:pStyle w:val="a3"/>
              <w:numPr>
                <w:ilvl w:val="0"/>
                <w:numId w:val="11"/>
              </w:numPr>
              <w:contextualSpacing w:val="0"/>
              <w:jc w:val="both"/>
            </w:pPr>
          </w:p>
        </w:tc>
        <w:tc>
          <w:tcPr>
            <w:tcW w:w="2977" w:type="dxa"/>
          </w:tcPr>
          <w:p w:rsidR="00976DE6" w:rsidRPr="0032591B" w:rsidRDefault="00E46A54" w:rsidP="00171D22">
            <w:pPr>
              <w:jc w:val="both"/>
            </w:pPr>
            <w:r w:rsidRPr="00C668D0">
              <w:t>Технологический подход в воспитании. Воспитательные технологии и современная воспитательная практика.</w:t>
            </w:r>
          </w:p>
        </w:tc>
        <w:tc>
          <w:tcPr>
            <w:tcW w:w="6059" w:type="dxa"/>
          </w:tcPr>
          <w:p w:rsidR="002F2419" w:rsidRDefault="002F2419" w:rsidP="00314C75">
            <w:pPr>
              <w:pStyle w:val="Default"/>
              <w:jc w:val="both"/>
              <w:rPr>
                <w:sz w:val="23"/>
                <w:szCs w:val="23"/>
              </w:rPr>
            </w:pPr>
            <w:r>
              <w:rPr>
                <w:sz w:val="23"/>
                <w:szCs w:val="23"/>
              </w:rPr>
              <w:t xml:space="preserve">1.Сущность технологического подхода к воспитанию. 2.Педагогические условия эффективного использования технологий воспитательной работы в школы </w:t>
            </w:r>
          </w:p>
          <w:p w:rsidR="00976DE6" w:rsidRPr="0032591B" w:rsidRDefault="002F2419" w:rsidP="00314C75">
            <w:pPr>
              <w:pStyle w:val="Default"/>
              <w:jc w:val="both"/>
            </w:pPr>
            <w:r>
              <w:rPr>
                <w:sz w:val="23"/>
                <w:szCs w:val="23"/>
              </w:rPr>
              <w:t xml:space="preserve">3.Типы воспитательных технологий: сотрудничества, свободного воспитания, авторитарная, личностно-ориентированная (Г.К. Селевко). </w:t>
            </w:r>
          </w:p>
        </w:tc>
      </w:tr>
      <w:tr w:rsidR="00976DE6" w:rsidRPr="00CC43C3" w:rsidTr="008400E5">
        <w:tc>
          <w:tcPr>
            <w:tcW w:w="817" w:type="dxa"/>
          </w:tcPr>
          <w:p w:rsidR="00976DE6" w:rsidRPr="0032591B" w:rsidRDefault="00976DE6" w:rsidP="00171D22">
            <w:pPr>
              <w:ind w:left="360"/>
              <w:jc w:val="both"/>
            </w:pPr>
            <w:r>
              <w:t>4.</w:t>
            </w:r>
          </w:p>
        </w:tc>
        <w:tc>
          <w:tcPr>
            <w:tcW w:w="2977" w:type="dxa"/>
          </w:tcPr>
          <w:p w:rsidR="00976DE6" w:rsidRPr="0032591B" w:rsidRDefault="00E46A54" w:rsidP="00171D22">
            <w:pPr>
              <w:jc w:val="both"/>
            </w:pPr>
            <w:r w:rsidRPr="00C668D0">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6059" w:type="dxa"/>
          </w:tcPr>
          <w:p w:rsidR="002F2419" w:rsidRDefault="002F2419" w:rsidP="00314C75">
            <w:pPr>
              <w:pStyle w:val="Default"/>
              <w:jc w:val="both"/>
              <w:rPr>
                <w:sz w:val="23"/>
                <w:szCs w:val="23"/>
              </w:rPr>
            </w:pPr>
            <w:r>
              <w:rPr>
                <w:sz w:val="23"/>
                <w:szCs w:val="23"/>
              </w:rPr>
              <w:t xml:space="preserve">1.Воспитание как институт социализации. </w:t>
            </w:r>
          </w:p>
          <w:p w:rsidR="002F2419" w:rsidRDefault="002F2419" w:rsidP="00314C75">
            <w:pPr>
              <w:pStyle w:val="Default"/>
              <w:jc w:val="both"/>
              <w:rPr>
                <w:sz w:val="23"/>
                <w:szCs w:val="23"/>
              </w:rPr>
            </w:pPr>
            <w:r>
              <w:rPr>
                <w:sz w:val="23"/>
                <w:szCs w:val="23"/>
              </w:rPr>
              <w:t xml:space="preserve">2.Педагогическое сопровождение социализации обучающихся: сущность, назначение и условия реализации. </w:t>
            </w:r>
          </w:p>
          <w:p w:rsidR="002F2419" w:rsidRDefault="002F2419" w:rsidP="00314C75">
            <w:pPr>
              <w:pStyle w:val="Default"/>
              <w:jc w:val="both"/>
              <w:rPr>
                <w:sz w:val="23"/>
                <w:szCs w:val="23"/>
              </w:rPr>
            </w:pPr>
            <w:r>
              <w:rPr>
                <w:sz w:val="23"/>
                <w:szCs w:val="23"/>
              </w:rPr>
              <w:t xml:space="preserve">3.Профессиональная ориентация и профессиональное самоопределение обучающихся. </w:t>
            </w:r>
          </w:p>
          <w:p w:rsidR="008400E5" w:rsidRPr="00CC43C3" w:rsidRDefault="002F2419" w:rsidP="00314C75">
            <w:pPr>
              <w:pStyle w:val="Default"/>
              <w:jc w:val="both"/>
            </w:pPr>
            <w:r>
              <w:rPr>
                <w:sz w:val="23"/>
                <w:szCs w:val="23"/>
              </w:rPr>
              <w:t xml:space="preserve">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 </w:t>
            </w:r>
          </w:p>
        </w:tc>
      </w:tr>
      <w:tr w:rsidR="00976DE6" w:rsidRPr="00CC43C3" w:rsidTr="008400E5">
        <w:tc>
          <w:tcPr>
            <w:tcW w:w="817" w:type="dxa"/>
          </w:tcPr>
          <w:p w:rsidR="00976DE6" w:rsidRPr="0032591B" w:rsidRDefault="00976DE6" w:rsidP="00171D22">
            <w:pPr>
              <w:ind w:left="360"/>
              <w:jc w:val="both"/>
            </w:pPr>
            <w:r>
              <w:t>5.</w:t>
            </w:r>
          </w:p>
        </w:tc>
        <w:tc>
          <w:tcPr>
            <w:tcW w:w="2977" w:type="dxa"/>
          </w:tcPr>
          <w:p w:rsidR="00976DE6" w:rsidRPr="0032591B" w:rsidRDefault="00E46A54" w:rsidP="00171D22">
            <w:pPr>
              <w:jc w:val="both"/>
            </w:pPr>
            <w:r w:rsidRPr="00C668D0">
              <w:t>Технология и организация воспитательных практик по развитию лидерских</w:t>
            </w:r>
            <w:r>
              <w:t xml:space="preserve"> </w:t>
            </w:r>
            <w:r w:rsidRPr="00C668D0">
              <w:t>качеств и ученического самоуправления</w:t>
            </w:r>
          </w:p>
        </w:tc>
        <w:tc>
          <w:tcPr>
            <w:tcW w:w="6059" w:type="dxa"/>
          </w:tcPr>
          <w:p w:rsidR="002F2419" w:rsidRDefault="002F2419" w:rsidP="00314C75">
            <w:pPr>
              <w:pStyle w:val="Default"/>
              <w:jc w:val="both"/>
              <w:rPr>
                <w:sz w:val="23"/>
                <w:szCs w:val="23"/>
              </w:rPr>
            </w:pPr>
            <w:r>
              <w:rPr>
                <w:sz w:val="23"/>
                <w:szCs w:val="23"/>
              </w:rPr>
              <w:t xml:space="preserve">1.Педагогическое сопровождения активности ребенка и детского лидерства. </w:t>
            </w:r>
          </w:p>
          <w:p w:rsidR="002F2419" w:rsidRDefault="002F2419" w:rsidP="00314C75">
            <w:pPr>
              <w:pStyle w:val="Default"/>
              <w:jc w:val="both"/>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BF0278" w:rsidRDefault="00BF0278" w:rsidP="00314C75">
            <w:pPr>
              <w:pStyle w:val="Default"/>
              <w:jc w:val="both"/>
              <w:rPr>
                <w:sz w:val="23"/>
                <w:szCs w:val="23"/>
              </w:rPr>
            </w:pPr>
            <w:r>
              <w:rPr>
                <w:sz w:val="23"/>
                <w:szCs w:val="23"/>
              </w:rPr>
              <w:t xml:space="preserve">3. </w:t>
            </w:r>
            <w:r w:rsidR="002F2419">
              <w:rPr>
                <w:sz w:val="23"/>
                <w:szCs w:val="23"/>
              </w:rPr>
              <w:t>Сущность, назначение и принципы организации ученического самоуправления.</w:t>
            </w:r>
          </w:p>
          <w:p w:rsidR="008400E5" w:rsidRPr="00CC43C3" w:rsidRDefault="00BF0278" w:rsidP="00314C75">
            <w:pPr>
              <w:pStyle w:val="Default"/>
              <w:jc w:val="both"/>
            </w:pPr>
            <w:r>
              <w:rPr>
                <w:sz w:val="23"/>
                <w:szCs w:val="23"/>
              </w:rPr>
              <w:t>4.</w:t>
            </w:r>
            <w:r w:rsidR="002F2419">
              <w:rPr>
                <w:sz w:val="23"/>
                <w:szCs w:val="23"/>
              </w:rPr>
              <w:t xml:space="preserve">Механизмы построения системы ученического самоуправления. </w:t>
            </w:r>
          </w:p>
        </w:tc>
      </w:tr>
      <w:tr w:rsidR="00976DE6" w:rsidRPr="00055F8D" w:rsidTr="008400E5">
        <w:tc>
          <w:tcPr>
            <w:tcW w:w="817" w:type="dxa"/>
          </w:tcPr>
          <w:p w:rsidR="00976DE6" w:rsidRPr="0032591B" w:rsidRDefault="00976DE6" w:rsidP="00171D22">
            <w:pPr>
              <w:ind w:left="360"/>
              <w:jc w:val="both"/>
            </w:pPr>
            <w:r>
              <w:t>6</w:t>
            </w:r>
          </w:p>
        </w:tc>
        <w:tc>
          <w:tcPr>
            <w:tcW w:w="2977" w:type="dxa"/>
          </w:tcPr>
          <w:p w:rsidR="00976DE6" w:rsidRPr="0032591B" w:rsidRDefault="00E46A54" w:rsidP="00171D22">
            <w:pPr>
              <w:jc w:val="both"/>
            </w:pPr>
            <w:r w:rsidRPr="00C668D0">
              <w:t>Технология и организация воспитательных практик с детьми девиантного и аддиктивного поведения</w:t>
            </w:r>
          </w:p>
        </w:tc>
        <w:tc>
          <w:tcPr>
            <w:tcW w:w="6059" w:type="dxa"/>
          </w:tcPr>
          <w:p w:rsidR="00BF0278" w:rsidRDefault="00BF0278" w:rsidP="00314C75">
            <w:pPr>
              <w:pStyle w:val="a3"/>
              <w:ind w:left="-2"/>
              <w:jc w:val="both"/>
              <w:rPr>
                <w:sz w:val="23"/>
                <w:szCs w:val="23"/>
              </w:rPr>
            </w:pPr>
            <w:r>
              <w:rPr>
                <w:sz w:val="23"/>
                <w:szCs w:val="23"/>
              </w:rPr>
              <w:t>1.Признаки девиантного поведения личности.</w:t>
            </w:r>
          </w:p>
          <w:p w:rsidR="00976DE6" w:rsidRDefault="00BF0278" w:rsidP="00314C75">
            <w:pPr>
              <w:pStyle w:val="a3"/>
              <w:ind w:left="-2"/>
              <w:jc w:val="both"/>
              <w:rPr>
                <w:sz w:val="23"/>
                <w:szCs w:val="23"/>
              </w:rPr>
            </w:pPr>
            <w:r>
              <w:rPr>
                <w:sz w:val="23"/>
                <w:szCs w:val="23"/>
              </w:rPr>
              <w:t>2. Типичные группы детей и подростков с отклоняющимся поведением асоциальной и криминальной направленности. 3. Меры коррекции девиантного поведения детей.</w:t>
            </w:r>
          </w:p>
          <w:p w:rsidR="00BF0278" w:rsidRDefault="00BF0278" w:rsidP="00314C7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BF0278" w:rsidRPr="00055F8D" w:rsidRDefault="00BF0278" w:rsidP="00314C75">
            <w:pPr>
              <w:pStyle w:val="a3"/>
              <w:ind w:left="-2"/>
              <w:jc w:val="both"/>
            </w:pPr>
            <w:r>
              <w:rPr>
                <w:sz w:val="23"/>
                <w:szCs w:val="23"/>
              </w:rPr>
              <w:t>5. Современные воспитательные практики работы с детьми девиантного и аддиктивного поведения.</w:t>
            </w:r>
          </w:p>
        </w:tc>
      </w:tr>
      <w:tr w:rsidR="00976DE6" w:rsidRPr="00055F8D" w:rsidTr="008400E5">
        <w:tc>
          <w:tcPr>
            <w:tcW w:w="817" w:type="dxa"/>
          </w:tcPr>
          <w:p w:rsidR="00976DE6" w:rsidRPr="0032591B" w:rsidRDefault="00976DE6" w:rsidP="00171D22">
            <w:pPr>
              <w:ind w:left="360"/>
              <w:jc w:val="both"/>
            </w:pPr>
            <w:r>
              <w:t>7</w:t>
            </w:r>
          </w:p>
        </w:tc>
        <w:tc>
          <w:tcPr>
            <w:tcW w:w="2977" w:type="dxa"/>
          </w:tcPr>
          <w:p w:rsidR="00976DE6" w:rsidRPr="0032591B" w:rsidRDefault="00E46A54" w:rsidP="00C668D0">
            <w:pPr>
              <w:pStyle w:val="Default"/>
            </w:pPr>
            <w:r w:rsidRPr="00C668D0">
              <w:t>Технология и организация воспитательных практик работы с родителями обучающихся</w:t>
            </w:r>
          </w:p>
        </w:tc>
        <w:tc>
          <w:tcPr>
            <w:tcW w:w="6059" w:type="dxa"/>
          </w:tcPr>
          <w:p w:rsidR="00BF0278" w:rsidRDefault="00BF0278" w:rsidP="00314C75">
            <w:pPr>
              <w:pStyle w:val="Default"/>
              <w:jc w:val="both"/>
              <w:rPr>
                <w:sz w:val="23"/>
                <w:szCs w:val="23"/>
              </w:rPr>
            </w:pPr>
            <w:r>
              <w:rPr>
                <w:sz w:val="23"/>
                <w:szCs w:val="23"/>
              </w:rPr>
              <w:t xml:space="preserve">1.Семья и ее основные функции. </w:t>
            </w:r>
          </w:p>
          <w:p w:rsidR="006F5D03" w:rsidRDefault="00BF0278" w:rsidP="00314C75">
            <w:pPr>
              <w:pStyle w:val="Default"/>
              <w:jc w:val="both"/>
              <w:rPr>
                <w:sz w:val="23"/>
                <w:szCs w:val="23"/>
              </w:rPr>
            </w:pPr>
            <w:r>
              <w:rPr>
                <w:sz w:val="23"/>
                <w:szCs w:val="23"/>
              </w:rPr>
              <w:t xml:space="preserve">2. Проблемы социализации ребенка в семье. </w:t>
            </w:r>
          </w:p>
          <w:p w:rsidR="006F5D03" w:rsidRDefault="006F5D03" w:rsidP="00314C75">
            <w:pPr>
              <w:pStyle w:val="Default"/>
              <w:jc w:val="both"/>
              <w:rPr>
                <w:sz w:val="23"/>
                <w:szCs w:val="23"/>
              </w:rPr>
            </w:pPr>
            <w:r>
              <w:rPr>
                <w:sz w:val="23"/>
                <w:szCs w:val="23"/>
              </w:rPr>
              <w:t xml:space="preserve">3. </w:t>
            </w:r>
            <w:r w:rsidR="00BF0278">
              <w:rPr>
                <w:sz w:val="23"/>
                <w:szCs w:val="23"/>
              </w:rPr>
              <w:t xml:space="preserve">Социальный статус семьи и ее типология. </w:t>
            </w:r>
          </w:p>
          <w:p w:rsidR="00BF0278" w:rsidRDefault="006F5D03" w:rsidP="00314C75">
            <w:pPr>
              <w:pStyle w:val="Default"/>
              <w:jc w:val="both"/>
              <w:rPr>
                <w:sz w:val="23"/>
                <w:szCs w:val="23"/>
              </w:rPr>
            </w:pPr>
            <w:r>
              <w:rPr>
                <w:sz w:val="23"/>
                <w:szCs w:val="23"/>
              </w:rPr>
              <w:t>4.</w:t>
            </w:r>
            <w:r w:rsidR="00BF0278">
              <w:rPr>
                <w:sz w:val="23"/>
                <w:szCs w:val="23"/>
              </w:rPr>
              <w:t xml:space="preserve">Типичные ошибки семейного воспитания и возможности их коррекции. </w:t>
            </w:r>
          </w:p>
          <w:p w:rsidR="006F5D03" w:rsidRDefault="006F5D03" w:rsidP="00314C75">
            <w:pPr>
              <w:pStyle w:val="a3"/>
              <w:ind w:left="-2"/>
              <w:jc w:val="both"/>
              <w:rPr>
                <w:sz w:val="23"/>
                <w:szCs w:val="23"/>
              </w:rPr>
            </w:pPr>
            <w:r>
              <w:rPr>
                <w:sz w:val="23"/>
                <w:szCs w:val="23"/>
              </w:rPr>
              <w:t>1.</w:t>
            </w:r>
            <w:r w:rsidR="00BF0278">
              <w:rPr>
                <w:sz w:val="23"/>
                <w:szCs w:val="23"/>
              </w:rPr>
              <w:t xml:space="preserve">Особенности взаимодействия школы и семьи в современных условиях. </w:t>
            </w:r>
          </w:p>
          <w:p w:rsidR="006F5D03" w:rsidRDefault="006F5D03" w:rsidP="00314C75">
            <w:pPr>
              <w:pStyle w:val="a3"/>
              <w:ind w:left="-2"/>
              <w:jc w:val="both"/>
              <w:rPr>
                <w:sz w:val="23"/>
                <w:szCs w:val="23"/>
              </w:rPr>
            </w:pPr>
            <w:r>
              <w:rPr>
                <w:sz w:val="23"/>
                <w:szCs w:val="23"/>
              </w:rPr>
              <w:t>2.</w:t>
            </w:r>
            <w:r w:rsidR="00BF0278">
              <w:rPr>
                <w:sz w:val="23"/>
                <w:szCs w:val="23"/>
              </w:rPr>
              <w:t xml:space="preserve">Основные направления, способы взаимодействия педагогов и семьи. </w:t>
            </w:r>
          </w:p>
          <w:p w:rsidR="006F5D03" w:rsidRDefault="006F5D03" w:rsidP="00314C75">
            <w:pPr>
              <w:pStyle w:val="a3"/>
              <w:ind w:left="-2"/>
              <w:jc w:val="both"/>
              <w:rPr>
                <w:sz w:val="23"/>
                <w:szCs w:val="23"/>
              </w:rPr>
            </w:pPr>
            <w:r>
              <w:rPr>
                <w:sz w:val="23"/>
                <w:szCs w:val="23"/>
              </w:rPr>
              <w:t>3.</w:t>
            </w:r>
            <w:r w:rsidR="00BF0278">
              <w:rPr>
                <w:sz w:val="23"/>
                <w:szCs w:val="23"/>
              </w:rPr>
              <w:t>Инновационные формы взаимодействия с родителями</w:t>
            </w:r>
          </w:p>
          <w:p w:rsidR="00976DE6" w:rsidRPr="00055F8D" w:rsidRDefault="006F5D03" w:rsidP="00314C75">
            <w:pPr>
              <w:pStyle w:val="a3"/>
              <w:ind w:left="-2"/>
              <w:jc w:val="both"/>
            </w:pPr>
            <w:r>
              <w:rPr>
                <w:sz w:val="23"/>
                <w:szCs w:val="23"/>
              </w:rPr>
              <w:t>4.</w:t>
            </w:r>
            <w:r w:rsidR="00BF0278">
              <w:rPr>
                <w:sz w:val="23"/>
                <w:szCs w:val="23"/>
              </w:rPr>
              <w:t>Анализ современных воспитательных практик взаимодействия школы и семьи.</w:t>
            </w:r>
          </w:p>
        </w:tc>
      </w:tr>
    </w:tbl>
    <w:p w:rsidR="00D00133" w:rsidRPr="00DC11F5" w:rsidRDefault="00D00133" w:rsidP="00D00133">
      <w:pPr>
        <w:autoSpaceDE w:val="0"/>
        <w:autoSpaceDN w:val="0"/>
        <w:adjustRightInd w:val="0"/>
        <w:jc w:val="both"/>
        <w:rPr>
          <w:b/>
          <w:bCs/>
          <w:i/>
          <w:iCs/>
        </w:rPr>
      </w:pPr>
    </w:p>
    <w:p w:rsidR="006774E3" w:rsidRPr="004D1C09" w:rsidRDefault="001C5440" w:rsidP="006774E3">
      <w:pPr>
        <w:autoSpaceDE w:val="0"/>
        <w:autoSpaceDN w:val="0"/>
        <w:adjustRightInd w:val="0"/>
        <w:ind w:left="360"/>
        <w:jc w:val="both"/>
        <w:rPr>
          <w:b/>
          <w:bCs/>
          <w:i/>
          <w:iCs/>
          <w:color w:val="FF0000"/>
        </w:rPr>
      </w:pPr>
      <w:r w:rsidRPr="0086757D">
        <w:rPr>
          <w:b/>
          <w:bCs/>
          <w:i/>
          <w:iCs/>
        </w:rPr>
        <w:t>5</w:t>
      </w:r>
      <w:r w:rsidR="00EE64B9" w:rsidRPr="0086757D">
        <w:rPr>
          <w:b/>
          <w:bCs/>
          <w:i/>
          <w:iCs/>
        </w:rPr>
        <w:t>.</w:t>
      </w:r>
      <w:r w:rsidR="00896A13" w:rsidRPr="004D1C09">
        <w:rPr>
          <w:b/>
          <w:bCs/>
          <w:i/>
          <w:iCs/>
          <w:color w:val="FF0000"/>
        </w:rPr>
        <w:t xml:space="preserve"> </w:t>
      </w:r>
      <w:r w:rsidR="00D00133" w:rsidRPr="0086757D">
        <w:rPr>
          <w:b/>
          <w:bCs/>
          <w:i/>
          <w:iCs/>
        </w:rPr>
        <w:t>Перечень учебно-методического обеспечения для самостоятельной работы обучающихся по дисциплине</w:t>
      </w:r>
      <w:r w:rsidR="00D00133" w:rsidRPr="004D1C09">
        <w:rPr>
          <w:b/>
          <w:bCs/>
          <w:i/>
          <w:iCs/>
          <w:color w:val="FF0000"/>
        </w:rPr>
        <w:t xml:space="preserve"> </w:t>
      </w:r>
    </w:p>
    <w:p w:rsidR="00667712" w:rsidRPr="00667712" w:rsidRDefault="00667712" w:rsidP="00667712">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r w:rsidRPr="00667712">
        <w:rPr>
          <w:color w:val="000000"/>
          <w:shd w:val="clear" w:color="auto" w:fill="FFFFFF"/>
        </w:rPr>
        <w:t>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http://www.iprbookshop.ru/21304.html (дата обращения: 28.06.2020). — Режим доступа: для авторизир. пользователей</w:t>
      </w:r>
    </w:p>
    <w:p w:rsidR="009B7741" w:rsidRPr="009B7741" w:rsidRDefault="009B7741" w:rsidP="00667712">
      <w:pPr>
        <w:shd w:val="clear" w:color="auto" w:fill="FFFFFF"/>
        <w:jc w:val="both"/>
        <w:rPr>
          <w:color w:val="000000"/>
        </w:rPr>
      </w:pPr>
      <w:r>
        <w:rPr>
          <w:color w:val="000000"/>
        </w:rPr>
        <w:t>2.</w:t>
      </w:r>
      <w:r w:rsidRPr="009B7741">
        <w:rPr>
          <w:rFonts w:ascii="Helvetica" w:hAnsi="Helvetica" w:cs="Helvetica"/>
          <w:color w:val="000000"/>
          <w:sz w:val="21"/>
          <w:szCs w:val="21"/>
          <w:shd w:val="clear" w:color="auto" w:fill="FFFFFF"/>
        </w:rPr>
        <w:t xml:space="preserve"> </w:t>
      </w:r>
      <w:r w:rsidRPr="009B7741">
        <w:rPr>
          <w:color w:val="000000"/>
          <w:shd w:val="clear" w:color="auto" w:fill="FFFFFF"/>
        </w:rPr>
        <w:t>Землянская, Е. Н. Инновационные процессы в системе начального образования : монография / Е. Н. Землянская, Л. К. Веретенникова, А. Е. Дмитриев. — Москва : Прометей, 2012. — 212 c. — ISBN 978-5-4263-0128-3. — Текст : электронный // Электронно-библиотечная система IPR BOOKS : [сайт]. — URL: http://www.iprbookshop.ru/18570.html (дата обращения: 28.06.2020). — Режим доступа: для авторизир. пользователей</w:t>
      </w:r>
    </w:p>
    <w:p w:rsidR="00667712" w:rsidRPr="00667712" w:rsidRDefault="009B7741" w:rsidP="00667712">
      <w:pPr>
        <w:shd w:val="clear" w:color="auto" w:fill="FFFFFF"/>
        <w:jc w:val="both"/>
        <w:rPr>
          <w:color w:val="000000"/>
        </w:rPr>
      </w:pPr>
      <w:r>
        <w:rPr>
          <w:color w:val="000000"/>
        </w:rPr>
        <w:t>3</w:t>
      </w:r>
      <w:r w:rsidR="00667712">
        <w:rPr>
          <w:color w:val="000000"/>
        </w:rPr>
        <w:t xml:space="preserve">. </w:t>
      </w:r>
      <w:r w:rsidR="00667712" w:rsidRPr="00667712">
        <w:rPr>
          <w:color w:val="000000"/>
        </w:rPr>
        <w:t>Квест-игра как форма организации воспитательной работы с обучающимися и детьми :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бакалавриата) / А. А. Ниязова, Н. С. Кожанова, А. А. Боброва [и др.] ; под редакцией А. А. Ниязовой. — Сургут : Сургутский государственный педагогический университет, 2019. — 147 c. — ISBN 2227-8397. — Текст : электронный // Электронно-библиотечная система IPR BOOKS : [сайт]. — URL: http://www.iprbookshop.ru/94285.html (дата обращения: 28.06.2020). — Режим доступа: для авторизир. пользователей</w:t>
      </w:r>
    </w:p>
    <w:p w:rsidR="009B7741" w:rsidRDefault="009B7741" w:rsidP="009B7741">
      <w:pPr>
        <w:shd w:val="clear" w:color="auto" w:fill="FFFFFF"/>
        <w:rPr>
          <w:rFonts w:ascii="Helvetica" w:hAnsi="Helvetica" w:cs="Helvetica"/>
          <w:color w:val="000000"/>
          <w:sz w:val="21"/>
          <w:szCs w:val="21"/>
        </w:rPr>
      </w:pPr>
      <w:r>
        <w:rPr>
          <w:color w:val="000000"/>
          <w:shd w:val="clear" w:color="auto" w:fill="FFFFFF"/>
        </w:rPr>
        <w:t>4</w:t>
      </w:r>
      <w:r w:rsidRPr="009B7741">
        <w:rPr>
          <w:color w:val="000000"/>
          <w:shd w:val="clear" w:color="auto" w:fill="FFFFFF"/>
        </w:rPr>
        <w:t>.</w:t>
      </w:r>
      <w:r w:rsidRPr="009B7741">
        <w:rPr>
          <w:color w:val="000000"/>
        </w:rPr>
        <w:t xml:space="preserve"> Карпов, А. С. Дистанционные образовательные технологии. Планирование и организация учебного процесса : учебно-методическое пособие / А. С. Карпов. — Саратов : Вузовское образование, 2015. — 67 c. — ISBN 2227-8397. — Текст : электронный // Электронно-библиотечная система IPR BOOKS : [сайт]. — URL: http://www.iprbookshop.ru/33839.html (дата обращения: 28.06.2020). — Режим доступа: для авторизир.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5</w:t>
      </w:r>
      <w:r w:rsidR="00AD1343">
        <w:rPr>
          <w:color w:val="000000"/>
          <w:shd w:val="clear" w:color="auto" w:fill="FFFFFF"/>
        </w:rPr>
        <w:t>.</w:t>
      </w:r>
      <w:r w:rsidR="00AD1343" w:rsidRPr="00AD1343">
        <w:rPr>
          <w:rFonts w:ascii="Helvetica" w:hAnsi="Helvetica" w:cs="Helvetica"/>
          <w:color w:val="000000"/>
          <w:sz w:val="21"/>
          <w:szCs w:val="21"/>
          <w:shd w:val="clear" w:color="auto" w:fill="FFFFFF"/>
        </w:rPr>
        <w:t xml:space="preserve"> </w:t>
      </w:r>
      <w:r w:rsidR="00AD1343" w:rsidRPr="00AD1343">
        <w:rPr>
          <w:color w:val="000000"/>
          <w:shd w:val="clear" w:color="auto" w:fill="FFFFFF"/>
        </w:rPr>
        <w:t>Метлякова, Л. А. Инновационные технологии поддержки семейного воспитания в учреждениях образования : учебно-методическое пособие / Л. А. Метлякова. — Пермь : Пермский государственный гуманитарно-педагогический университет, 2013. — 330 c. — ISBN 978-5-85218-637-9. — Текст : электронный // Электронно-библиотечная система IPR BOOKS : [сайт]. — URL: http://www.iprbookshop.ru/32040.html (дата обращения: 26.06.2020). — Режим доступа: для авторизир. Пользователей</w:t>
      </w:r>
    </w:p>
    <w:p w:rsidR="00AD1343" w:rsidRDefault="009B7741" w:rsidP="00AD1343">
      <w:pPr>
        <w:shd w:val="clear" w:color="auto" w:fill="FFFFFF"/>
        <w:jc w:val="both"/>
        <w:rPr>
          <w:color w:val="000000"/>
          <w:shd w:val="clear" w:color="auto" w:fill="FFFFFF"/>
        </w:rPr>
      </w:pPr>
      <w:r>
        <w:rPr>
          <w:color w:val="000000"/>
          <w:shd w:val="clear" w:color="auto" w:fill="FFFFFF"/>
        </w:rPr>
        <w:t>6</w:t>
      </w:r>
      <w:r w:rsidR="00667712" w:rsidRPr="00667712">
        <w:rPr>
          <w:color w:val="000000"/>
          <w:shd w:val="clear" w:color="auto" w:fill="FFFFFF"/>
        </w:rPr>
        <w:t xml:space="preserve">.Садвакасова, З. М. Социально-педагогические технологии в организациях образования : учебно-методическое пособие / З. М. Садвакасова, А. К. Асаубаева. — Алматы : Казахский национальный университет им. аль-Фараби, 2013. — 304 c. — ISBN 978-601-04-0057-3. — Текст : электронный // Электронно-библиотечная система IPR BOOKS : [сайт]. — URL: http://www.iprbookshop.ru/70416.html (дата обращения: 28.06.2020). — Режим доступа: для авторизир. </w:t>
      </w:r>
      <w:r w:rsidRPr="00667712">
        <w:rPr>
          <w:color w:val="000000"/>
          <w:shd w:val="clear" w:color="auto" w:fill="FFFFFF"/>
        </w:rPr>
        <w:t>П</w:t>
      </w:r>
      <w:r w:rsidR="00667712" w:rsidRPr="00667712">
        <w:rPr>
          <w:color w:val="000000"/>
          <w:shd w:val="clear" w:color="auto" w:fill="FFFFFF"/>
        </w:rPr>
        <w:t>ользователей</w:t>
      </w:r>
    </w:p>
    <w:p w:rsidR="009B7741" w:rsidRPr="009B7741" w:rsidRDefault="009B7741" w:rsidP="009B7741">
      <w:pPr>
        <w:shd w:val="clear" w:color="auto" w:fill="FFFFFF"/>
        <w:rPr>
          <w:color w:val="000000"/>
        </w:rPr>
      </w:pPr>
      <w:r>
        <w:rPr>
          <w:color w:val="000000"/>
          <w:shd w:val="clear" w:color="auto" w:fill="FFFFFF"/>
        </w:rPr>
        <w:t>7.</w:t>
      </w:r>
      <w:r w:rsidRPr="009B7741">
        <w:rPr>
          <w:rFonts w:ascii="Helvetica" w:hAnsi="Helvetica" w:cs="Helvetica"/>
          <w:color w:val="000000"/>
          <w:sz w:val="21"/>
          <w:szCs w:val="21"/>
        </w:rPr>
        <w:t xml:space="preserve"> </w:t>
      </w:r>
      <w:r w:rsidRPr="009B7741">
        <w:rPr>
          <w:color w:val="000000"/>
        </w:rPr>
        <w:t>Педагогика начального образования. Ч.1 : учебное пособие / составители Н. В. Донских. — 2-е изд. — Комсомольск-на-Амуре, Саратов : Амурский гуманитарно-педагогический государственный университет, Ай Пи Ар Медиа, 2019. — 201 c. — ISBN 5-85094-392-9, 978-5-4497-0158-9. — Текст : электронный // Электронно-библиотечная система IPR BOOKS : [сайт]. — URL: http://www.iprbookshop.ru/85825.html (дата обращения: 28.06.2020). — Режим доступа: для авторизир. пользователей</w:t>
      </w:r>
    </w:p>
    <w:p w:rsidR="009B7741" w:rsidRPr="00667712" w:rsidRDefault="009B7741" w:rsidP="00AD1343">
      <w:pPr>
        <w:shd w:val="clear" w:color="auto" w:fill="FFFFFF"/>
        <w:jc w:val="both"/>
        <w:rPr>
          <w:color w:val="000000"/>
        </w:rPr>
      </w:pPr>
    </w:p>
    <w:p w:rsidR="006774E3" w:rsidRPr="00804B5B" w:rsidRDefault="006774E3" w:rsidP="006774E3">
      <w:r w:rsidRPr="0030338E">
        <w:t>Вопросы</w:t>
      </w:r>
      <w:r w:rsidRPr="00804B5B">
        <w:t xml:space="preserve"> для самостоятельного изучения:</w:t>
      </w:r>
    </w:p>
    <w:p w:rsidR="00463812" w:rsidRDefault="00BC6CF7" w:rsidP="00804B5B">
      <w:pPr>
        <w:pStyle w:val="a3"/>
        <w:ind w:left="360"/>
        <w:contextualSpacing w:val="0"/>
        <w:jc w:val="both"/>
        <w:rPr>
          <w:sz w:val="23"/>
          <w:szCs w:val="23"/>
        </w:rPr>
      </w:pPr>
      <w:r>
        <w:t>1</w:t>
      </w:r>
      <w:r w:rsidRPr="00BC6CF7">
        <w:rPr>
          <w:sz w:val="23"/>
          <w:szCs w:val="23"/>
        </w:rPr>
        <w:t xml:space="preserve"> </w:t>
      </w:r>
      <w:r>
        <w:rPr>
          <w:sz w:val="23"/>
          <w:szCs w:val="23"/>
        </w:rPr>
        <w:t>Источники, движущие силы и логика воспитательного процесса.</w:t>
      </w:r>
    </w:p>
    <w:p w:rsidR="00BC6CF7" w:rsidRDefault="00BC6CF7" w:rsidP="00804B5B">
      <w:pPr>
        <w:pStyle w:val="a3"/>
        <w:ind w:left="360"/>
        <w:contextualSpacing w:val="0"/>
        <w:jc w:val="both"/>
        <w:rPr>
          <w:sz w:val="23"/>
          <w:szCs w:val="23"/>
        </w:rPr>
      </w:pPr>
      <w:r>
        <w:rPr>
          <w:sz w:val="23"/>
          <w:szCs w:val="23"/>
        </w:rPr>
        <w:t>2.</w:t>
      </w:r>
      <w:r w:rsidRPr="00BC6CF7">
        <w:rPr>
          <w:sz w:val="23"/>
          <w:szCs w:val="23"/>
        </w:rPr>
        <w:t xml:space="preserve"> </w:t>
      </w:r>
      <w:r>
        <w:rPr>
          <w:sz w:val="23"/>
          <w:szCs w:val="23"/>
        </w:rPr>
        <w:t>Конструирование воспитательных технологий.</w:t>
      </w:r>
    </w:p>
    <w:p w:rsidR="00BC6CF7" w:rsidRDefault="00BC6CF7" w:rsidP="00804B5B">
      <w:pPr>
        <w:pStyle w:val="a3"/>
        <w:ind w:left="360"/>
        <w:contextualSpacing w:val="0"/>
        <w:jc w:val="both"/>
        <w:rPr>
          <w:sz w:val="23"/>
          <w:szCs w:val="23"/>
        </w:rPr>
      </w:pPr>
      <w:r>
        <w:rPr>
          <w:sz w:val="23"/>
          <w:szCs w:val="23"/>
        </w:rPr>
        <w:t xml:space="preserve">3.Цифровые аддикции и изменения личности подростка. </w:t>
      </w:r>
    </w:p>
    <w:p w:rsidR="00BC6CF7" w:rsidRDefault="00BC6CF7" w:rsidP="00804B5B">
      <w:pPr>
        <w:pStyle w:val="a3"/>
        <w:ind w:left="360"/>
        <w:contextualSpacing w:val="0"/>
        <w:jc w:val="both"/>
        <w:rPr>
          <w:sz w:val="23"/>
          <w:szCs w:val="23"/>
        </w:rPr>
      </w:pPr>
      <w:r>
        <w:rPr>
          <w:sz w:val="23"/>
          <w:szCs w:val="23"/>
        </w:rPr>
        <w:t>4.Социально-педагогическая запущенность детей, ее предупреждение и преодоление.</w:t>
      </w:r>
    </w:p>
    <w:p w:rsidR="00BC6CF7" w:rsidRDefault="00BC6CF7" w:rsidP="00804B5B">
      <w:pPr>
        <w:pStyle w:val="a3"/>
        <w:ind w:left="360"/>
        <w:contextualSpacing w:val="0"/>
        <w:jc w:val="both"/>
      </w:pPr>
      <w:r>
        <w:rPr>
          <w:sz w:val="23"/>
          <w:szCs w:val="23"/>
        </w:rPr>
        <w:t>5.</w:t>
      </w:r>
      <w:r w:rsidRPr="00BC6CF7">
        <w:rPr>
          <w:sz w:val="23"/>
          <w:szCs w:val="23"/>
        </w:rPr>
        <w:t xml:space="preserve"> </w:t>
      </w:r>
      <w:r>
        <w:rPr>
          <w:sz w:val="23"/>
          <w:szCs w:val="23"/>
        </w:rPr>
        <w:t>Модель социально-педагогического сопровождения детей с девиантным поведением.</w:t>
      </w:r>
    </w:p>
    <w:p w:rsidR="00120A72" w:rsidRDefault="00120A72" w:rsidP="00804B5B">
      <w:pPr>
        <w:pStyle w:val="a3"/>
        <w:ind w:left="360"/>
        <w:contextualSpacing w:val="0"/>
        <w:jc w:val="both"/>
      </w:pPr>
    </w:p>
    <w:p w:rsidR="000D4DB1" w:rsidRPr="00031960" w:rsidRDefault="000D4DB1" w:rsidP="000D4DB1">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D4DB1" w:rsidRPr="00370EB9" w:rsidRDefault="000D4DB1" w:rsidP="000D4DB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D4DB1" w:rsidRPr="000D4DB1" w:rsidRDefault="000D4DB1" w:rsidP="00804B5B">
      <w:pPr>
        <w:pStyle w:val="a3"/>
        <w:ind w:left="360"/>
        <w:contextualSpacing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896A13" w:rsidRPr="00DC11F5">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804B5B" w:rsidRPr="00DC11F5" w:rsidRDefault="00804B5B" w:rsidP="00D00133">
      <w:pPr>
        <w:autoSpaceDE w:val="0"/>
        <w:autoSpaceDN w:val="0"/>
        <w:adjustRightInd w:val="0"/>
        <w:ind w:left="720"/>
        <w:jc w:val="both"/>
        <w:rPr>
          <w:i/>
          <w:iCs/>
        </w:rPr>
      </w:pPr>
    </w:p>
    <w:p w:rsidR="00D00133" w:rsidRPr="00DC11F5" w:rsidRDefault="00D00133" w:rsidP="00B550CD">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812" w:rsidRPr="00CC43C3" w:rsidTr="00171D22">
        <w:tc>
          <w:tcPr>
            <w:tcW w:w="709" w:type="dxa"/>
          </w:tcPr>
          <w:p w:rsidR="00463812" w:rsidRPr="00CC43C3" w:rsidRDefault="00463812" w:rsidP="00171D22">
            <w:pPr>
              <w:pStyle w:val="a3"/>
              <w:ind w:left="0"/>
              <w:jc w:val="center"/>
              <w:rPr>
                <w:b/>
                <w:bCs/>
              </w:rPr>
            </w:pPr>
            <w:r w:rsidRPr="00CC43C3">
              <w:rPr>
                <w:b/>
                <w:bCs/>
              </w:rPr>
              <w:t>№ п/п</w:t>
            </w:r>
          </w:p>
        </w:tc>
        <w:tc>
          <w:tcPr>
            <w:tcW w:w="2410" w:type="dxa"/>
          </w:tcPr>
          <w:p w:rsidR="00463812" w:rsidRPr="00CC43C3" w:rsidRDefault="00463812" w:rsidP="00171D22">
            <w:pPr>
              <w:pStyle w:val="a3"/>
              <w:ind w:left="0"/>
              <w:jc w:val="center"/>
              <w:rPr>
                <w:b/>
                <w:bCs/>
              </w:rPr>
            </w:pPr>
            <w:r w:rsidRPr="00CC43C3">
              <w:rPr>
                <w:b/>
                <w:bCs/>
              </w:rPr>
              <w:t>Контролируемые разделы (темы)</w:t>
            </w:r>
          </w:p>
        </w:tc>
        <w:tc>
          <w:tcPr>
            <w:tcW w:w="1417" w:type="dxa"/>
          </w:tcPr>
          <w:p w:rsidR="00463812" w:rsidRPr="00CC43C3" w:rsidRDefault="00463812" w:rsidP="00171D22">
            <w:pPr>
              <w:pStyle w:val="a3"/>
              <w:ind w:left="0"/>
              <w:jc w:val="center"/>
              <w:rPr>
                <w:b/>
                <w:bCs/>
              </w:rPr>
            </w:pPr>
            <w:r w:rsidRPr="00CC43C3">
              <w:rPr>
                <w:b/>
                <w:bCs/>
              </w:rPr>
              <w:t>Код контролируемой компетенции</w:t>
            </w:r>
          </w:p>
        </w:tc>
        <w:tc>
          <w:tcPr>
            <w:tcW w:w="4961" w:type="dxa"/>
          </w:tcPr>
          <w:p w:rsidR="00463812" w:rsidRPr="00CC43C3" w:rsidRDefault="00463812" w:rsidP="00171D22">
            <w:pPr>
              <w:pStyle w:val="a3"/>
              <w:ind w:left="0"/>
              <w:rPr>
                <w:b/>
                <w:bCs/>
              </w:rPr>
            </w:pPr>
            <w:r w:rsidRPr="00CC43C3">
              <w:rPr>
                <w:b/>
                <w:bCs/>
              </w:rPr>
              <w:t xml:space="preserve"> Наименование оценочного средства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324917" w:rsidRDefault="00E46A54" w:rsidP="00FF6320">
            <w:r w:rsidRPr="00324917">
              <w:t>Сущность воспитания и его место в целостной структуре образовательного процесса</w:t>
            </w:r>
          </w:p>
        </w:tc>
        <w:tc>
          <w:tcPr>
            <w:tcW w:w="1417" w:type="dxa"/>
          </w:tcPr>
          <w:p w:rsidR="00E46A54" w:rsidRDefault="00E46A54" w:rsidP="00171D22">
            <w:pPr>
              <w:pStyle w:val="a3"/>
              <w:ind w:left="0"/>
              <w:jc w:val="both"/>
            </w:pPr>
            <w:r>
              <w:t>ОПК-6</w:t>
            </w:r>
          </w:p>
          <w:p w:rsidR="00E46A54" w:rsidRPr="00773DBC" w:rsidRDefault="00E46A54" w:rsidP="00171D22">
            <w:pPr>
              <w:pStyle w:val="a3"/>
              <w:ind w:left="0"/>
              <w:jc w:val="both"/>
            </w:pP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практические задания</w:t>
            </w:r>
            <w:r w:rsidRPr="00DB4F00">
              <w:t>, информационный проект</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324917">
              <w:t>Методы и формы организации воспитательного процесса.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контрольная работа</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D85C3E" w:rsidRDefault="00E46A54" w:rsidP="00FF6320">
            <w:r w:rsidRPr="00D85C3E">
              <w:t>Технологический подход в воспитании. Воспитательные технологии и современная воспитательная практика.</w:t>
            </w:r>
          </w:p>
        </w:tc>
        <w:tc>
          <w:tcPr>
            <w:tcW w:w="1417" w:type="dxa"/>
          </w:tcPr>
          <w:p w:rsidR="00E46A54" w:rsidRDefault="00E46A54" w:rsidP="00491671">
            <w:pPr>
              <w:pStyle w:val="a3"/>
              <w:ind w:left="0"/>
              <w:jc w:val="both"/>
            </w:pPr>
            <w:r>
              <w:t>ОПК-6</w:t>
            </w:r>
          </w:p>
          <w:p w:rsidR="00E46A54" w:rsidRPr="00773DBC" w:rsidRDefault="00E46A54" w:rsidP="00E46A54">
            <w:pPr>
              <w:pStyle w:val="a3"/>
              <w:ind w:left="0"/>
              <w:jc w:val="both"/>
            </w:pPr>
            <w:r>
              <w:t>ОПК-4</w:t>
            </w:r>
          </w:p>
        </w:tc>
        <w:tc>
          <w:tcPr>
            <w:tcW w:w="4961" w:type="dxa"/>
          </w:tcPr>
          <w:p w:rsidR="00E46A54" w:rsidRPr="00DB4F00" w:rsidRDefault="00E46A54" w:rsidP="008E5709">
            <w:pPr>
              <w:pStyle w:val="a3"/>
              <w:ind w:left="0"/>
              <w:jc w:val="both"/>
            </w:pPr>
            <w:r>
              <w:t>Вопросы к занятию</w:t>
            </w:r>
            <w:r w:rsidRPr="00DB4F00">
              <w:t xml:space="preserve">, </w:t>
            </w:r>
            <w:r>
              <w:t>практическое задание</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D85C3E">
              <w:t>Технология и организация воспитательных практик педагогического сопровождения социализации и профессионального самоопределения обучающихся.</w:t>
            </w:r>
          </w:p>
        </w:tc>
        <w:tc>
          <w:tcPr>
            <w:tcW w:w="1417" w:type="dxa"/>
          </w:tcPr>
          <w:p w:rsidR="00E46A54" w:rsidRDefault="00E46A54" w:rsidP="00491671">
            <w:pPr>
              <w:pStyle w:val="a3"/>
              <w:ind w:left="0"/>
              <w:jc w:val="both"/>
            </w:pPr>
            <w:r>
              <w:t>ОПК-6</w:t>
            </w:r>
          </w:p>
          <w:p w:rsidR="00E46A54" w:rsidRPr="00773DBC" w:rsidRDefault="00DD57DF" w:rsidP="00DD57DF">
            <w:pPr>
              <w:pStyle w:val="a3"/>
              <w:ind w:left="0"/>
              <w:jc w:val="both"/>
            </w:pPr>
            <w:r>
              <w:t>О</w:t>
            </w:r>
            <w:r w:rsidR="00E46A54">
              <w:t>ПК-</w:t>
            </w:r>
            <w:r>
              <w:t>4</w:t>
            </w:r>
          </w:p>
        </w:tc>
        <w:tc>
          <w:tcPr>
            <w:tcW w:w="4961" w:type="dxa"/>
          </w:tcPr>
          <w:p w:rsidR="00E46A54" w:rsidRDefault="00E46A54" w:rsidP="008E570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p>
          <w:p w:rsidR="00E46A54" w:rsidRPr="00DB4F00" w:rsidRDefault="00E46A54" w:rsidP="00171D22">
            <w:pPr>
              <w:pStyle w:val="a3"/>
              <w:ind w:left="0"/>
              <w:jc w:val="both"/>
            </w:pP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Pr="00691CB6" w:rsidRDefault="00E46A54" w:rsidP="00FF6320">
            <w:r w:rsidRPr="00691CB6">
              <w:t>Технология и организация воспитательных практик по развитию лидерских качеств и ученического самоуправления</w:t>
            </w:r>
          </w:p>
        </w:tc>
        <w:tc>
          <w:tcPr>
            <w:tcW w:w="1417" w:type="dxa"/>
          </w:tcPr>
          <w:p w:rsidR="00E46A54" w:rsidRDefault="00DD57DF" w:rsidP="00DD57DF">
            <w:pPr>
              <w:pStyle w:val="a3"/>
              <w:ind w:left="0"/>
              <w:jc w:val="both"/>
            </w:pPr>
            <w:r>
              <w:t>О</w:t>
            </w:r>
            <w:r w:rsidR="00E46A54">
              <w:t>ПК-</w:t>
            </w:r>
            <w:r>
              <w:t>6</w:t>
            </w:r>
          </w:p>
          <w:p w:rsidR="00DD57DF"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проблемно-аналитические задания</w:t>
            </w:r>
          </w:p>
        </w:tc>
      </w:tr>
      <w:tr w:rsidR="00E46A54" w:rsidRPr="00DB4F00" w:rsidTr="00171D22">
        <w:tc>
          <w:tcPr>
            <w:tcW w:w="709" w:type="dxa"/>
          </w:tcPr>
          <w:p w:rsidR="00E46A54" w:rsidRPr="00773DBC" w:rsidRDefault="00E46A54" w:rsidP="00463812">
            <w:pPr>
              <w:pStyle w:val="a3"/>
              <w:numPr>
                <w:ilvl w:val="0"/>
                <w:numId w:val="3"/>
              </w:numPr>
              <w:ind w:right="305"/>
              <w:contextualSpacing w:val="0"/>
            </w:pPr>
          </w:p>
        </w:tc>
        <w:tc>
          <w:tcPr>
            <w:tcW w:w="2410" w:type="dxa"/>
          </w:tcPr>
          <w:p w:rsidR="00E46A54" w:rsidRDefault="00E46A54" w:rsidP="00FF6320">
            <w:r w:rsidRPr="00691CB6">
              <w:t>Технология и организация воспитательных практик с детьми девиантного и аддиктивного поведения</w:t>
            </w:r>
          </w:p>
        </w:tc>
        <w:tc>
          <w:tcPr>
            <w:tcW w:w="1417" w:type="dxa"/>
          </w:tcPr>
          <w:p w:rsidR="00DD57DF" w:rsidRDefault="00DD57DF" w:rsidP="00DD57DF">
            <w:pPr>
              <w:pStyle w:val="a3"/>
              <w:ind w:left="0"/>
              <w:jc w:val="both"/>
            </w:pPr>
            <w:r>
              <w:t>ОПК-6</w:t>
            </w:r>
          </w:p>
          <w:p w:rsidR="00E46A54" w:rsidRPr="00773DBC" w:rsidRDefault="00DD57DF" w:rsidP="00DD57DF">
            <w:pPr>
              <w:pStyle w:val="a3"/>
              <w:ind w:left="0"/>
              <w:jc w:val="both"/>
            </w:pPr>
            <w:r>
              <w:t>ОПК-4</w:t>
            </w:r>
          </w:p>
        </w:tc>
        <w:tc>
          <w:tcPr>
            <w:tcW w:w="4961" w:type="dxa"/>
          </w:tcPr>
          <w:p w:rsidR="00E46A54" w:rsidRPr="00DB4F00" w:rsidRDefault="00E46A54" w:rsidP="00171D22">
            <w:pPr>
              <w:pStyle w:val="a3"/>
              <w:ind w:left="0"/>
              <w:jc w:val="both"/>
            </w:pPr>
            <w:r>
              <w:t>Вопросы к занятию</w:t>
            </w:r>
            <w:r w:rsidRPr="00DB4F00">
              <w:t>, проблемно-анали</w:t>
            </w:r>
            <w:r>
              <w:t>тическое задание, темы  проектов</w:t>
            </w:r>
            <w:r w:rsidRPr="00DB4F00">
              <w:t xml:space="preserve">, </w:t>
            </w:r>
          </w:p>
        </w:tc>
      </w:tr>
      <w:tr w:rsidR="0086757D" w:rsidRPr="00E46A54" w:rsidTr="00171D22">
        <w:tc>
          <w:tcPr>
            <w:tcW w:w="709" w:type="dxa"/>
          </w:tcPr>
          <w:p w:rsidR="0086757D" w:rsidRPr="00E46A54" w:rsidRDefault="0086757D" w:rsidP="00463812">
            <w:pPr>
              <w:pStyle w:val="a3"/>
              <w:numPr>
                <w:ilvl w:val="0"/>
                <w:numId w:val="3"/>
              </w:numPr>
              <w:ind w:right="305"/>
              <w:contextualSpacing w:val="0"/>
              <w:rPr>
                <w:b/>
              </w:rPr>
            </w:pPr>
          </w:p>
        </w:tc>
        <w:tc>
          <w:tcPr>
            <w:tcW w:w="2410" w:type="dxa"/>
          </w:tcPr>
          <w:p w:rsidR="0086757D" w:rsidRPr="00E46A54" w:rsidRDefault="00E46A54" w:rsidP="008A14EE">
            <w:r w:rsidRPr="00C668D0">
              <w:t>Технология и организация воспитательных практик работы с родителями обучающихся</w:t>
            </w:r>
          </w:p>
        </w:tc>
        <w:tc>
          <w:tcPr>
            <w:tcW w:w="1417" w:type="dxa"/>
          </w:tcPr>
          <w:p w:rsidR="00DD57DF" w:rsidRDefault="00DD57DF" w:rsidP="00DD57DF">
            <w:pPr>
              <w:pStyle w:val="a3"/>
              <w:ind w:left="0"/>
              <w:jc w:val="both"/>
            </w:pPr>
            <w:r>
              <w:t>ОПК-6</w:t>
            </w:r>
          </w:p>
          <w:p w:rsidR="0086757D" w:rsidRPr="00E46A54" w:rsidRDefault="00DD57DF" w:rsidP="00DD57DF">
            <w:pPr>
              <w:pStyle w:val="a3"/>
              <w:ind w:left="0"/>
              <w:jc w:val="both"/>
            </w:pPr>
            <w:r>
              <w:t>ОПК-4</w:t>
            </w:r>
          </w:p>
        </w:tc>
        <w:tc>
          <w:tcPr>
            <w:tcW w:w="4961" w:type="dxa"/>
          </w:tcPr>
          <w:p w:rsidR="0086757D" w:rsidRPr="00E46A54" w:rsidRDefault="0086757D" w:rsidP="00171D22">
            <w:pPr>
              <w:pStyle w:val="a3"/>
              <w:ind w:left="0"/>
              <w:jc w:val="both"/>
            </w:pPr>
            <w:r w:rsidRPr="00E46A54">
              <w:t>Вопросы к занятию, проекты,  проблемно-аналитическое задание,  задание к диспуту</w:t>
            </w:r>
          </w:p>
        </w:tc>
      </w:tr>
    </w:tbl>
    <w:p w:rsidR="004B0DB4" w:rsidRPr="00E46A54" w:rsidRDefault="004B0DB4" w:rsidP="004B0DB4">
      <w:pPr>
        <w:autoSpaceDE w:val="0"/>
        <w:autoSpaceDN w:val="0"/>
        <w:adjustRightInd w:val="0"/>
        <w:ind w:left="1129"/>
        <w:jc w:val="both"/>
        <w:rPr>
          <w:b/>
          <w:iCs/>
        </w:rPr>
      </w:pPr>
    </w:p>
    <w:p w:rsidR="000E53B6" w:rsidRDefault="000E53B6" w:rsidP="00D00133">
      <w:pPr>
        <w:autoSpaceDE w:val="0"/>
        <w:autoSpaceDN w:val="0"/>
        <w:adjustRightInd w:val="0"/>
        <w:ind w:left="720"/>
        <w:jc w:val="both"/>
        <w:rPr>
          <w:i/>
          <w:iCs/>
        </w:rPr>
      </w:pPr>
    </w:p>
    <w:p w:rsidR="00314C75" w:rsidRDefault="00314C75" w:rsidP="00D00133">
      <w:pPr>
        <w:autoSpaceDE w:val="0"/>
        <w:autoSpaceDN w:val="0"/>
        <w:adjustRightInd w:val="0"/>
        <w:ind w:left="720"/>
        <w:jc w:val="both"/>
        <w:rPr>
          <w:i/>
          <w:iCs/>
        </w:rPr>
      </w:pPr>
    </w:p>
    <w:p w:rsidR="00314C75" w:rsidRDefault="00314C75" w:rsidP="00D00133">
      <w:pPr>
        <w:autoSpaceDE w:val="0"/>
        <w:autoSpaceDN w:val="0"/>
        <w:adjustRightInd w:val="0"/>
        <w:ind w:left="720"/>
        <w:jc w:val="both"/>
        <w:rPr>
          <w:i/>
          <w:iCs/>
        </w:rPr>
      </w:pPr>
    </w:p>
    <w:p w:rsidR="00314C75" w:rsidRPr="00DC11F5" w:rsidRDefault="00314C75" w:rsidP="00D00133">
      <w:pPr>
        <w:autoSpaceDE w:val="0"/>
        <w:autoSpaceDN w:val="0"/>
        <w:adjustRightInd w:val="0"/>
        <w:ind w:left="720"/>
        <w:jc w:val="both"/>
        <w:rPr>
          <w:i/>
          <w:iCs/>
        </w:rPr>
      </w:pPr>
    </w:p>
    <w:p w:rsidR="00D00133" w:rsidRPr="00BC6CF7" w:rsidRDefault="001C5440" w:rsidP="001C5440">
      <w:pPr>
        <w:autoSpaceDE w:val="0"/>
        <w:autoSpaceDN w:val="0"/>
        <w:adjustRightInd w:val="0"/>
        <w:ind w:firstLine="709"/>
        <w:jc w:val="both"/>
        <w:rPr>
          <w:b/>
          <w:bCs/>
          <w:iCs/>
        </w:rPr>
      </w:pPr>
      <w:r w:rsidRPr="00BC6CF7">
        <w:rPr>
          <w:b/>
          <w:iCs/>
        </w:rPr>
        <w:t>6</w:t>
      </w:r>
      <w:r w:rsidR="00D00133" w:rsidRPr="00BC6CF7">
        <w:rPr>
          <w:b/>
          <w:iCs/>
        </w:rPr>
        <w:t xml:space="preserve">.2 </w:t>
      </w:r>
      <w:r w:rsidR="00FC3B95" w:rsidRPr="00BC6CF7">
        <w:rPr>
          <w:b/>
          <w:iCs/>
        </w:rPr>
        <w:t>К</w:t>
      </w:r>
      <w:r w:rsidR="00D00133" w:rsidRPr="00BC6CF7">
        <w:rPr>
          <w:b/>
          <w:iCs/>
        </w:rPr>
        <w:t xml:space="preserve">онтрольные задания или иные материалы, необходимые для оценки знаний, умений, навыков и (или) опыта деятельности в процессе текущего контроля </w:t>
      </w:r>
      <w:r w:rsidR="00FC3B95" w:rsidRPr="00BC6CF7">
        <w:rPr>
          <w:b/>
          <w:iCs/>
        </w:rPr>
        <w:t>по темам</w:t>
      </w:r>
    </w:p>
    <w:p w:rsidR="00D00133" w:rsidRPr="009E4512" w:rsidRDefault="00D00133" w:rsidP="00D00133">
      <w:pPr>
        <w:autoSpaceDE w:val="0"/>
        <w:autoSpaceDN w:val="0"/>
        <w:adjustRightInd w:val="0"/>
        <w:ind w:left="720"/>
        <w:jc w:val="both"/>
        <w:rPr>
          <w:i/>
          <w:iCs/>
          <w:color w:val="FF0000"/>
          <w:u w:val="single"/>
        </w:rPr>
      </w:pPr>
    </w:p>
    <w:p w:rsidR="00BC6CF7" w:rsidRPr="0030338E" w:rsidRDefault="002D34C3" w:rsidP="00D00133">
      <w:pPr>
        <w:autoSpaceDE w:val="0"/>
        <w:autoSpaceDN w:val="0"/>
        <w:adjustRightInd w:val="0"/>
        <w:ind w:left="720"/>
        <w:jc w:val="both"/>
        <w:rPr>
          <w:b/>
          <w:iCs/>
        </w:rPr>
      </w:pPr>
      <w:r>
        <w:rPr>
          <w:b/>
          <w:iCs/>
        </w:rPr>
        <w:t>Тема 1</w:t>
      </w:r>
      <w:r w:rsidRPr="002D34C3">
        <w:rPr>
          <w:b/>
          <w:iCs/>
        </w:rPr>
        <w:t xml:space="preserve">. </w:t>
      </w:r>
      <w:r w:rsidR="00BC6CF7" w:rsidRPr="0030338E">
        <w:rPr>
          <w:b/>
        </w:rPr>
        <w:t>Сущность воспитания и его место в целостной структуре образовательного процесса</w:t>
      </w:r>
    </w:p>
    <w:p w:rsidR="002D34C3" w:rsidRDefault="002D34C3" w:rsidP="00D00133">
      <w:pPr>
        <w:autoSpaceDE w:val="0"/>
        <w:autoSpaceDN w:val="0"/>
        <w:adjustRightInd w:val="0"/>
        <w:ind w:left="720"/>
        <w:jc w:val="both"/>
        <w:rPr>
          <w:b/>
          <w:iCs/>
        </w:rPr>
      </w:pPr>
      <w:r>
        <w:rPr>
          <w:b/>
          <w:iCs/>
        </w:rPr>
        <w:t xml:space="preserve">Вопросы к занятию </w:t>
      </w:r>
    </w:p>
    <w:p w:rsidR="0030338E" w:rsidRDefault="0030338E" w:rsidP="0030338E">
      <w:pPr>
        <w:pStyle w:val="a3"/>
        <w:ind w:left="-2"/>
        <w:contextualSpacing w:val="0"/>
        <w:jc w:val="both"/>
        <w:rPr>
          <w:sz w:val="23"/>
          <w:szCs w:val="23"/>
        </w:rPr>
      </w:pPr>
      <w:r>
        <w:rPr>
          <w:sz w:val="23"/>
          <w:szCs w:val="23"/>
        </w:rPr>
        <w:t>1. 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380E3B" w:rsidRDefault="0030338E" w:rsidP="0030338E">
      <w:pPr>
        <w:rPr>
          <w:b/>
        </w:rPr>
      </w:pPr>
      <w:r>
        <w:rPr>
          <w:sz w:val="23"/>
          <w:szCs w:val="23"/>
        </w:rPr>
        <w:t>2. Типы воспитательных технологий: сотрудничества, свободного воспитания, авторитарная, личностно-ориентированная (Г.К. Селевко).</w:t>
      </w:r>
    </w:p>
    <w:p w:rsidR="008E5709" w:rsidRPr="008E5709" w:rsidRDefault="008E5709" w:rsidP="008E5709">
      <w:pPr>
        <w:rPr>
          <w:b/>
        </w:rPr>
      </w:pPr>
      <w:r w:rsidRPr="008E5709">
        <w:rPr>
          <w:b/>
        </w:rPr>
        <w:t>Практические задания:</w:t>
      </w:r>
    </w:p>
    <w:p w:rsidR="002D06D5" w:rsidRDefault="002D06D5" w:rsidP="009D44B4">
      <w:pPr>
        <w:shd w:val="clear" w:color="auto" w:fill="FFFFFF"/>
      </w:pPr>
      <w:r>
        <w:t xml:space="preserve">1.Какие воспитательные задачи решает педагог в первые недели обучения первоклассников? 2. Как создать в классе благоприятный морально-психологический климат? </w:t>
      </w:r>
    </w:p>
    <w:p w:rsidR="0030338E" w:rsidRDefault="002D06D5" w:rsidP="009D44B4">
      <w:pPr>
        <w:shd w:val="clear" w:color="auto" w:fill="FFFFFF"/>
      </w:pPr>
      <w:r>
        <w:t>3. Раскрыть роль игры в воспитании первоклассников.</w:t>
      </w:r>
    </w:p>
    <w:p w:rsidR="002D06D5" w:rsidRDefault="002D06D5" w:rsidP="009D44B4">
      <w:pPr>
        <w:shd w:val="clear" w:color="auto" w:fill="FFFFFF"/>
      </w:pPr>
      <w:r>
        <w:t>4.</w:t>
      </w:r>
      <w:r w:rsidRPr="002D06D5">
        <w:t xml:space="preserve"> </w:t>
      </w:r>
      <w:r>
        <w:t>Сравнить две воспитательные технологии, найти их взаимосвязь, сходство, отличия, особенности применения (по субъекту педагогического взаимодействия, по уровню сформированности коллектива, в зависимости от индивидуальных особенностей и др.)</w:t>
      </w:r>
    </w:p>
    <w:p w:rsidR="002D06D5" w:rsidRDefault="002D06D5" w:rsidP="009D44B4">
      <w:pPr>
        <w:shd w:val="clear" w:color="auto" w:fill="FFFFFF"/>
      </w:pPr>
      <w:r>
        <w:t>5.</w:t>
      </w:r>
      <w:r w:rsidRPr="002D06D5">
        <w:t xml:space="preserve"> </w:t>
      </w:r>
      <w:r>
        <w:t>Составить структурно-логическую схему (символический рисунок), иллюстрирующую конкретную воспитательную технологию.</w:t>
      </w:r>
    </w:p>
    <w:p w:rsidR="002D06D5" w:rsidRDefault="002D06D5" w:rsidP="009D44B4">
      <w:pPr>
        <w:shd w:val="clear" w:color="auto" w:fill="FFFFFF"/>
      </w:pPr>
      <w:r>
        <w:t>6.</w:t>
      </w:r>
      <w:r w:rsidRPr="002D06D5">
        <w:t xml:space="preserve"> </w:t>
      </w:r>
      <w:r>
        <w:t>Какие воспитательные технологии наиболее успешно применяются в воспитательной деятельности учителя начальных классов? Ответ обоснуйте и аргументируйте.</w:t>
      </w:r>
    </w:p>
    <w:p w:rsidR="002D06D5" w:rsidRDefault="00923C9C" w:rsidP="009D44B4">
      <w:pPr>
        <w:shd w:val="clear" w:color="auto" w:fill="FFFFFF"/>
        <w:rPr>
          <w:b/>
          <w:iCs/>
        </w:rPr>
      </w:pPr>
      <w:r>
        <w:rPr>
          <w:b/>
          <w:iCs/>
        </w:rPr>
        <w:t>7.</w:t>
      </w:r>
      <w:r w:rsidRPr="00923C9C">
        <w:t xml:space="preserve"> </w:t>
      </w:r>
      <w:r>
        <w:t>В форме деловой игры представить фрагмент игры-путешествия (реального или воображаемого); предложить и провести игру с элементами ТРИЗ и интерактивную.</w:t>
      </w:r>
    </w:p>
    <w:p w:rsidR="00923C9C" w:rsidRDefault="00923C9C" w:rsidP="00A76E00">
      <w:pPr>
        <w:autoSpaceDE w:val="0"/>
        <w:autoSpaceDN w:val="0"/>
        <w:adjustRightInd w:val="0"/>
        <w:rPr>
          <w:b/>
          <w:sz w:val="23"/>
          <w:szCs w:val="23"/>
        </w:rPr>
      </w:pPr>
    </w:p>
    <w:p w:rsidR="00A76E00" w:rsidRDefault="00191C5B" w:rsidP="00A76E00">
      <w:pPr>
        <w:autoSpaceDE w:val="0"/>
        <w:autoSpaceDN w:val="0"/>
        <w:adjustRightInd w:val="0"/>
        <w:rPr>
          <w:b/>
          <w:sz w:val="23"/>
          <w:szCs w:val="23"/>
        </w:rPr>
      </w:pPr>
      <w:r w:rsidRPr="00A76E00">
        <w:rPr>
          <w:b/>
          <w:sz w:val="23"/>
          <w:szCs w:val="23"/>
        </w:rPr>
        <w:t xml:space="preserve">3. </w:t>
      </w:r>
      <w:r w:rsidR="00A76E00" w:rsidRPr="00A76E00">
        <w:rPr>
          <w:b/>
          <w:sz w:val="23"/>
          <w:szCs w:val="23"/>
        </w:rPr>
        <w:t>Подготовьте  реферат на одну из тем:</w:t>
      </w:r>
    </w:p>
    <w:p w:rsidR="002D06D5" w:rsidRDefault="002D06D5" w:rsidP="00A76E00">
      <w:pPr>
        <w:autoSpaceDE w:val="0"/>
        <w:autoSpaceDN w:val="0"/>
        <w:adjustRightInd w:val="0"/>
      </w:pPr>
      <w:r>
        <w:rPr>
          <w:b/>
          <w:sz w:val="23"/>
          <w:szCs w:val="23"/>
        </w:rPr>
        <w:t>1.</w:t>
      </w:r>
      <w:r w:rsidR="00923C9C" w:rsidRPr="00923C9C">
        <w:t xml:space="preserve"> </w:t>
      </w:r>
      <w:r w:rsidR="00923C9C">
        <w:t>Современные концепции воспитания</w:t>
      </w:r>
    </w:p>
    <w:p w:rsidR="00923C9C" w:rsidRDefault="00923C9C" w:rsidP="00A76E00">
      <w:pPr>
        <w:autoSpaceDE w:val="0"/>
        <w:autoSpaceDN w:val="0"/>
        <w:adjustRightInd w:val="0"/>
        <w:rPr>
          <w:b/>
          <w:sz w:val="23"/>
          <w:szCs w:val="23"/>
        </w:rPr>
      </w:pPr>
      <w:r>
        <w:t>2.</w:t>
      </w:r>
      <w:r w:rsidRPr="00923C9C">
        <w:t xml:space="preserve"> </w:t>
      </w:r>
      <w:r>
        <w:t>Воспитательная деятельность на современном этапе</w:t>
      </w:r>
    </w:p>
    <w:p w:rsidR="0030338E" w:rsidRPr="00A76E00" w:rsidRDefault="0030338E" w:rsidP="00A76E00">
      <w:pPr>
        <w:autoSpaceDE w:val="0"/>
        <w:autoSpaceDN w:val="0"/>
        <w:adjustRightInd w:val="0"/>
        <w:rPr>
          <w:b/>
          <w:sz w:val="23"/>
          <w:szCs w:val="23"/>
        </w:rPr>
      </w:pPr>
    </w:p>
    <w:p w:rsidR="00FB2FFD" w:rsidRDefault="00FB2FFD" w:rsidP="00FB2FFD">
      <w:pPr>
        <w:autoSpaceDE w:val="0"/>
        <w:autoSpaceDN w:val="0"/>
        <w:adjustRightInd w:val="0"/>
      </w:pPr>
    </w:p>
    <w:p w:rsidR="002D34C3" w:rsidRPr="0030338E" w:rsidRDefault="002D34C3" w:rsidP="00A76E00">
      <w:pPr>
        <w:autoSpaceDE w:val="0"/>
        <w:autoSpaceDN w:val="0"/>
        <w:adjustRightInd w:val="0"/>
        <w:jc w:val="both"/>
        <w:rPr>
          <w:b/>
          <w:iCs/>
        </w:rPr>
      </w:pPr>
      <w:r>
        <w:rPr>
          <w:b/>
          <w:iCs/>
        </w:rPr>
        <w:t>Тема 2</w:t>
      </w:r>
      <w:r w:rsidRPr="005967A6">
        <w:rPr>
          <w:b/>
          <w:iCs/>
        </w:rPr>
        <w:t xml:space="preserve">. </w:t>
      </w:r>
      <w:r w:rsidR="0030338E" w:rsidRPr="0030338E">
        <w:rPr>
          <w:b/>
        </w:rPr>
        <w:t>Методы и формы организации воспитательного процесса.</w:t>
      </w:r>
    </w:p>
    <w:p w:rsidR="002D34C3" w:rsidRDefault="002D34C3" w:rsidP="00BC352A">
      <w:pPr>
        <w:autoSpaceDE w:val="0"/>
        <w:autoSpaceDN w:val="0"/>
        <w:adjustRightInd w:val="0"/>
        <w:ind w:left="720"/>
        <w:jc w:val="both"/>
        <w:rPr>
          <w:b/>
          <w:iCs/>
        </w:rPr>
      </w:pPr>
      <w:r>
        <w:rPr>
          <w:b/>
          <w:iCs/>
        </w:rPr>
        <w:t xml:space="preserve">Вопросы к занятию </w:t>
      </w:r>
      <w:r w:rsidR="00DC6CC9">
        <w:rPr>
          <w:b/>
          <w:iCs/>
        </w:rPr>
        <w:t>1</w:t>
      </w:r>
    </w:p>
    <w:p w:rsidR="0030338E" w:rsidRDefault="0030338E" w:rsidP="0030338E">
      <w:pPr>
        <w:pStyle w:val="Default"/>
        <w:rPr>
          <w:sz w:val="23"/>
          <w:szCs w:val="23"/>
        </w:rPr>
      </w:pPr>
      <w:r>
        <w:rPr>
          <w:sz w:val="23"/>
          <w:szCs w:val="23"/>
        </w:rPr>
        <w:t>1</w:t>
      </w:r>
      <w:r w:rsidR="00765747">
        <w:rPr>
          <w:sz w:val="23"/>
          <w:szCs w:val="23"/>
        </w:rPr>
        <w:t xml:space="preserve">. </w:t>
      </w:r>
      <w:r>
        <w:rPr>
          <w:sz w:val="23"/>
          <w:szCs w:val="23"/>
        </w:rPr>
        <w:t>Структура методов воспитания</w:t>
      </w:r>
    </w:p>
    <w:p w:rsidR="0030338E" w:rsidRDefault="0030338E" w:rsidP="0030338E">
      <w:pPr>
        <w:pStyle w:val="Default"/>
        <w:rPr>
          <w:sz w:val="23"/>
          <w:szCs w:val="23"/>
        </w:rPr>
      </w:pPr>
      <w:r>
        <w:rPr>
          <w:sz w:val="23"/>
          <w:szCs w:val="23"/>
        </w:rPr>
        <w:t xml:space="preserve">2. Подходы к классификации методов воспитания (Н.И. Болдырев и др., Т.И. Ильина и др., Г.И. Щукина, В.А. Сластенин и др.). </w:t>
      </w:r>
    </w:p>
    <w:p w:rsidR="00DC6CC9" w:rsidRDefault="0030338E" w:rsidP="0030338E">
      <w:pPr>
        <w:pStyle w:val="Default"/>
        <w:rPr>
          <w:b/>
          <w:sz w:val="23"/>
          <w:szCs w:val="23"/>
        </w:rPr>
      </w:pPr>
      <w:r>
        <w:rPr>
          <w:sz w:val="23"/>
          <w:szCs w:val="23"/>
        </w:rPr>
        <w:t>3.Методы формирования сознания личности (убеждение, рассказ, беседа и др</w:t>
      </w:r>
    </w:p>
    <w:p w:rsidR="0030338E" w:rsidRDefault="0030338E" w:rsidP="00DC6CC9">
      <w:pPr>
        <w:pStyle w:val="Default"/>
        <w:rPr>
          <w:b/>
          <w:sz w:val="23"/>
          <w:szCs w:val="23"/>
        </w:rPr>
      </w:pPr>
    </w:p>
    <w:p w:rsidR="00380E3B" w:rsidRDefault="00380E3B" w:rsidP="00380E3B">
      <w:pPr>
        <w:rPr>
          <w:b/>
        </w:rPr>
      </w:pPr>
      <w:r w:rsidRPr="008E5709">
        <w:rPr>
          <w:b/>
        </w:rPr>
        <w:t>Практические задания:</w:t>
      </w:r>
    </w:p>
    <w:p w:rsidR="00D102B8" w:rsidRDefault="00D102B8" w:rsidP="00380E3B">
      <w:r>
        <w:t xml:space="preserve">1.Определить общие методические требования к нравственно-правовому просвещению младших школьников. </w:t>
      </w:r>
    </w:p>
    <w:p w:rsidR="00D102B8" w:rsidRDefault="00D102B8" w:rsidP="00380E3B">
      <w:r>
        <w:t xml:space="preserve">2.Разработать в микрогруппах содержание занятий по правам человека и этической беседы (по одному). </w:t>
      </w:r>
    </w:p>
    <w:p w:rsidR="0030338E" w:rsidRDefault="00D102B8" w:rsidP="00380E3B">
      <w:r>
        <w:t xml:space="preserve">3.Провести анализ методической разработки этического занятия </w:t>
      </w:r>
    </w:p>
    <w:p w:rsidR="00D102B8" w:rsidRDefault="00D102B8" w:rsidP="00380E3B">
      <w:r>
        <w:t>4.</w:t>
      </w:r>
      <w:r w:rsidRPr="00D102B8">
        <w:t xml:space="preserve"> </w:t>
      </w:r>
      <w:r>
        <w:t xml:space="preserve">Каковы задачи нравственного воспитания младших школьников? </w:t>
      </w:r>
    </w:p>
    <w:p w:rsidR="00D102B8" w:rsidRDefault="00D102B8" w:rsidP="00380E3B">
      <w:r>
        <w:t>5. Назовите формы и методы нравственно-правового воспитания?</w:t>
      </w:r>
    </w:p>
    <w:p w:rsidR="00D102B8" w:rsidRDefault="00D102B8" w:rsidP="00380E3B">
      <w:r>
        <w:t xml:space="preserve">6. В чем заключаются основные методические требования к проведению этической беседы в начальных классах? </w:t>
      </w:r>
    </w:p>
    <w:p w:rsidR="00D102B8" w:rsidRDefault="00D102B8" w:rsidP="00380E3B">
      <w:r>
        <w:t xml:space="preserve">7. Каковы задачи правового просвещения? </w:t>
      </w:r>
    </w:p>
    <w:p w:rsidR="00D102B8" w:rsidRDefault="00D102B8" w:rsidP="00380E3B">
      <w:r>
        <w:t xml:space="preserve">8. Как обусловлена методика нравственно-правового просвещения возрастными особенностями младших школьников? </w:t>
      </w:r>
    </w:p>
    <w:p w:rsidR="00380E3B" w:rsidRDefault="00D102B8" w:rsidP="00D102B8">
      <w:pPr>
        <w:rPr>
          <w:sz w:val="23"/>
          <w:szCs w:val="23"/>
        </w:rPr>
      </w:pPr>
      <w:r>
        <w:t>9. Приведите примеры нестандартных форм нравственно-правового воспитания</w:t>
      </w:r>
    </w:p>
    <w:p w:rsidR="00DC6CC9" w:rsidRPr="0030338E" w:rsidRDefault="002D34C3" w:rsidP="00BC352A">
      <w:pPr>
        <w:autoSpaceDE w:val="0"/>
        <w:autoSpaceDN w:val="0"/>
        <w:adjustRightInd w:val="0"/>
        <w:ind w:left="720"/>
        <w:jc w:val="both"/>
        <w:rPr>
          <w:b/>
          <w:iCs/>
        </w:rPr>
      </w:pPr>
      <w:r>
        <w:rPr>
          <w:b/>
          <w:iCs/>
        </w:rPr>
        <w:t>Тема 3</w:t>
      </w:r>
      <w:r w:rsidRPr="002D34C3">
        <w:rPr>
          <w:b/>
          <w:iCs/>
        </w:rPr>
        <w:t xml:space="preserve">. </w:t>
      </w:r>
      <w:r w:rsidR="0030338E" w:rsidRPr="0030338E">
        <w:rPr>
          <w:b/>
        </w:rPr>
        <w:t>Технологический подход в воспитании. Воспитательные технологии и современная воспитательная практика.</w:t>
      </w:r>
    </w:p>
    <w:p w:rsidR="002D34C3" w:rsidRDefault="002D34C3" w:rsidP="00BC352A">
      <w:pPr>
        <w:autoSpaceDE w:val="0"/>
        <w:autoSpaceDN w:val="0"/>
        <w:adjustRightInd w:val="0"/>
        <w:ind w:left="720"/>
        <w:jc w:val="both"/>
        <w:rPr>
          <w:b/>
          <w:iCs/>
        </w:rPr>
      </w:pPr>
      <w:r>
        <w:rPr>
          <w:b/>
          <w:iCs/>
        </w:rPr>
        <w:t>Вопросы к занятию</w:t>
      </w:r>
    </w:p>
    <w:p w:rsidR="00D102B8" w:rsidRDefault="00D102B8" w:rsidP="00D102B8">
      <w:pPr>
        <w:pStyle w:val="Default"/>
        <w:rPr>
          <w:sz w:val="23"/>
          <w:szCs w:val="23"/>
        </w:rPr>
      </w:pPr>
      <w:r>
        <w:rPr>
          <w:sz w:val="23"/>
          <w:szCs w:val="23"/>
        </w:rPr>
        <w:t>1.Сущность технологического подхода к воспитанию.</w:t>
      </w:r>
    </w:p>
    <w:p w:rsidR="00D102B8" w:rsidRDefault="00D102B8" w:rsidP="00D102B8">
      <w:pPr>
        <w:pStyle w:val="Default"/>
        <w:rPr>
          <w:sz w:val="23"/>
          <w:szCs w:val="23"/>
        </w:rPr>
      </w:pPr>
      <w:r>
        <w:rPr>
          <w:sz w:val="23"/>
          <w:szCs w:val="23"/>
        </w:rPr>
        <w:t xml:space="preserve">2.Педагогические условия эффективного использования технологий воспитательной работы в школы </w:t>
      </w:r>
    </w:p>
    <w:p w:rsidR="0030338E" w:rsidRDefault="00D102B8" w:rsidP="00D102B8">
      <w:pPr>
        <w:ind w:left="142" w:hanging="142"/>
        <w:jc w:val="both"/>
        <w:rPr>
          <w:b/>
          <w:iCs/>
        </w:rPr>
      </w:pPr>
      <w:r>
        <w:rPr>
          <w:sz w:val="23"/>
          <w:szCs w:val="23"/>
        </w:rPr>
        <w:t>3.Типы воспитательных технологий: сотрудничества, свободного воспитания, авторитарная, личностно-ориентированная (Г.К. Селевко).</w:t>
      </w:r>
    </w:p>
    <w:p w:rsidR="0030338E" w:rsidRDefault="0030338E" w:rsidP="008C3A71">
      <w:pPr>
        <w:ind w:left="851" w:hanging="142"/>
        <w:jc w:val="both"/>
        <w:rPr>
          <w:b/>
          <w:iCs/>
        </w:rPr>
      </w:pPr>
    </w:p>
    <w:p w:rsidR="008C3A71" w:rsidRDefault="00EC4072" w:rsidP="008C3A71">
      <w:pPr>
        <w:ind w:left="851" w:hanging="142"/>
        <w:jc w:val="both"/>
        <w:rPr>
          <w:sz w:val="23"/>
          <w:szCs w:val="23"/>
        </w:rPr>
      </w:pPr>
      <w:r>
        <w:rPr>
          <w:b/>
          <w:iCs/>
        </w:rPr>
        <w:t xml:space="preserve">Практическое задание: </w:t>
      </w:r>
    </w:p>
    <w:p w:rsidR="00D102B8" w:rsidRDefault="00D102B8" w:rsidP="0030338E">
      <w:pPr>
        <w:ind w:left="851" w:hanging="142"/>
        <w:jc w:val="both"/>
        <w:rPr>
          <w:b/>
          <w:iCs/>
        </w:rPr>
      </w:pPr>
    </w:p>
    <w:p w:rsidR="00D102B8" w:rsidRDefault="00D83BB5" w:rsidP="00D83BB5">
      <w:pPr>
        <w:jc w:val="both"/>
      </w:pPr>
      <w:r>
        <w:t>1.Каковы условия эффективной реализации воспитательных технологий?</w:t>
      </w:r>
    </w:p>
    <w:p w:rsidR="00D83BB5" w:rsidRDefault="00D83BB5" w:rsidP="00D83BB5">
      <w:pPr>
        <w:jc w:val="both"/>
      </w:pPr>
      <w:r>
        <w:t>2.</w:t>
      </w:r>
      <w:r w:rsidRPr="00D83BB5">
        <w:t xml:space="preserve"> </w:t>
      </w:r>
      <w:r>
        <w:t>Охарактеризуйте педагогические проблемы, осложняющие создание и реализацию воспитательных технологий.</w:t>
      </w:r>
    </w:p>
    <w:p w:rsidR="00D83BB5" w:rsidRDefault="00D83BB5" w:rsidP="00D83BB5">
      <w:pPr>
        <w:jc w:val="both"/>
      </w:pPr>
      <w:r>
        <w:t>3.</w:t>
      </w:r>
      <w:r w:rsidRPr="00D83BB5">
        <w:t xml:space="preserve"> </w:t>
      </w:r>
      <w:r>
        <w:t xml:space="preserve">Охарактеризуйте современные методологические основания классификации технологий воспитания. </w:t>
      </w:r>
    </w:p>
    <w:p w:rsidR="00D83BB5" w:rsidRDefault="00D83BB5" w:rsidP="00D83BB5">
      <w:pPr>
        <w:jc w:val="both"/>
      </w:pPr>
      <w:r>
        <w:t xml:space="preserve">4. Охарактеризуйте (по выбору) одну из технологий воспитания. </w:t>
      </w:r>
    </w:p>
    <w:p w:rsidR="00D83BB5" w:rsidRDefault="00D83BB5" w:rsidP="00D83BB5">
      <w:pPr>
        <w:jc w:val="both"/>
      </w:pPr>
      <w:r>
        <w:t xml:space="preserve">5. Охарактеризуйте структуру технологической цепочки и технологического алгоритма. </w:t>
      </w:r>
    </w:p>
    <w:p w:rsidR="00D83BB5" w:rsidRDefault="00D83BB5" w:rsidP="00D83BB5">
      <w:pPr>
        <w:jc w:val="both"/>
      </w:pPr>
      <w:r>
        <w:t xml:space="preserve">6. Охарактеризуйте педагогические условия эффективности применения технологий воспитания. </w:t>
      </w:r>
    </w:p>
    <w:p w:rsidR="00D102B8" w:rsidRDefault="00D83BB5" w:rsidP="00D83BB5">
      <w:pPr>
        <w:jc w:val="both"/>
        <w:rPr>
          <w:b/>
          <w:iCs/>
        </w:rPr>
      </w:pPr>
      <w:r>
        <w:rPr>
          <w:b/>
          <w:iCs/>
        </w:rPr>
        <w:t>7.</w:t>
      </w:r>
      <w:r w:rsidRPr="00D83BB5">
        <w:t xml:space="preserve"> </w:t>
      </w:r>
      <w:r>
        <w:t>Раскройте содержание понятий «технология», «технология воспитания».</w:t>
      </w:r>
    </w:p>
    <w:p w:rsidR="00D102B8" w:rsidRDefault="00D102B8" w:rsidP="0030338E">
      <w:pPr>
        <w:ind w:left="851" w:hanging="142"/>
        <w:jc w:val="both"/>
        <w:rPr>
          <w:b/>
          <w:iCs/>
        </w:rPr>
      </w:pPr>
    </w:p>
    <w:p w:rsidR="00D83BB5" w:rsidRPr="00BC352A" w:rsidRDefault="00D83BB5" w:rsidP="00D83BB5">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D83BB5" w:rsidRDefault="00D83BB5" w:rsidP="00D83BB5">
      <w:pPr>
        <w:ind w:left="142" w:hanging="142"/>
        <w:jc w:val="both"/>
      </w:pPr>
    </w:p>
    <w:p w:rsidR="00D83BB5" w:rsidRDefault="00D83BB5" w:rsidP="00D83BB5">
      <w:pPr>
        <w:ind w:left="142" w:hanging="142"/>
        <w:jc w:val="both"/>
        <w:rPr>
          <w:b/>
          <w:iCs/>
        </w:rPr>
      </w:pPr>
      <w:r>
        <w:t>1.</w:t>
      </w:r>
      <w:r w:rsidRPr="000F06ED">
        <w:t>Творческая работа (проект)</w:t>
      </w:r>
      <w:r w:rsidRPr="00320D8F">
        <w:rPr>
          <w:b/>
          <w:bCs/>
        </w:rPr>
        <w:t xml:space="preserve"> - </w:t>
      </w:r>
      <w:r w:rsidRPr="000F06ED">
        <w:t xml:space="preserve">разработать проект </w:t>
      </w:r>
      <w:r>
        <w:t xml:space="preserve">одной из </w:t>
      </w:r>
      <w:r>
        <w:rPr>
          <w:sz w:val="23"/>
          <w:szCs w:val="23"/>
        </w:rPr>
        <w:t>воспитательных технологий: сотрудничества, свободного воспитания, авторитарная, личностно-ориентированная (Г.К. Селевко).</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2. </w:t>
      </w:r>
      <w:r w:rsidRPr="000F06ED">
        <w:t>Составить кроссворд по тем</w:t>
      </w:r>
      <w:r>
        <w:t>е</w:t>
      </w:r>
      <w:r w:rsidRPr="000F06ED">
        <w:t xml:space="preserve"> </w:t>
      </w:r>
      <w:r>
        <w:rPr>
          <w:sz w:val="23"/>
          <w:szCs w:val="23"/>
        </w:rPr>
        <w:t>воспитательные технологии</w:t>
      </w:r>
      <w:r w:rsidRPr="000F06ED">
        <w:t xml:space="preserve"> (не менее </w:t>
      </w:r>
      <w:r w:rsidR="00020906">
        <w:t>2</w:t>
      </w:r>
      <w:r>
        <w:t>0</w:t>
      </w:r>
      <w:r w:rsidRPr="000F06ED">
        <w:t xml:space="preserve"> слов)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3. </w:t>
      </w:r>
      <w:r w:rsidRPr="000F06ED">
        <w:t>Составить тест по тем</w:t>
      </w:r>
      <w:r>
        <w:t>е</w:t>
      </w:r>
      <w:r w:rsidRPr="000F06ED">
        <w:t xml:space="preserve"> </w:t>
      </w:r>
      <w:r>
        <w:rPr>
          <w:sz w:val="23"/>
          <w:szCs w:val="23"/>
        </w:rPr>
        <w:t>воспитательные технологии</w:t>
      </w:r>
      <w:r w:rsidRPr="000F06ED">
        <w:t xml:space="preserve"> (не менее 40 вопросов)</w:t>
      </w:r>
    </w:p>
    <w:p w:rsidR="00D83BB5" w:rsidRPr="000F06ED" w:rsidRDefault="00D83BB5" w:rsidP="00020906">
      <w:pPr>
        <w:pStyle w:val="a3"/>
        <w:widowControl/>
        <w:tabs>
          <w:tab w:val="left" w:pos="360"/>
        </w:tabs>
        <w:autoSpaceDE/>
        <w:autoSpaceDN/>
        <w:adjustRightInd/>
        <w:ind w:left="851" w:hanging="851"/>
        <w:contextualSpacing w:val="0"/>
        <w:jc w:val="both"/>
      </w:pPr>
      <w:r>
        <w:t xml:space="preserve">4. </w:t>
      </w:r>
      <w:r w:rsidRPr="000F06ED">
        <w:t>Составить ситуационные задачи по тем</w:t>
      </w:r>
      <w:r w:rsidR="00020906">
        <w:t>е</w:t>
      </w:r>
      <w:r w:rsidRPr="000F06ED">
        <w:t xml:space="preserve"> </w:t>
      </w:r>
      <w:r w:rsidR="00020906">
        <w:rPr>
          <w:sz w:val="23"/>
          <w:szCs w:val="23"/>
        </w:rPr>
        <w:t>воспитательные технологии</w:t>
      </w:r>
      <w:r w:rsidRPr="000F06ED">
        <w:t xml:space="preserve"> (не менее 3)</w:t>
      </w:r>
    </w:p>
    <w:p w:rsidR="00D83BB5" w:rsidRDefault="00D83BB5" w:rsidP="00D83BB5">
      <w:pPr>
        <w:pStyle w:val="a3"/>
        <w:jc w:val="both"/>
        <w:rPr>
          <w:b/>
          <w:bCs/>
        </w:rPr>
      </w:pPr>
    </w:p>
    <w:p w:rsidR="0030338E" w:rsidRDefault="002D34C3" w:rsidP="0030338E">
      <w:pPr>
        <w:ind w:left="851" w:hanging="142"/>
        <w:jc w:val="both"/>
        <w:rPr>
          <w:b/>
          <w:iCs/>
        </w:rPr>
      </w:pPr>
      <w:r>
        <w:rPr>
          <w:b/>
          <w:iCs/>
        </w:rPr>
        <w:t xml:space="preserve">Тема 4. </w:t>
      </w:r>
      <w:r w:rsidR="0030338E" w:rsidRPr="0030338E">
        <w:rPr>
          <w:b/>
        </w:rPr>
        <w:t>Технология и организация воспитательных практик педагогического сопровождения социализации и профессионального самоопределения</w:t>
      </w:r>
      <w:r w:rsidR="0030338E" w:rsidRPr="00C668D0">
        <w:t xml:space="preserve"> </w:t>
      </w:r>
      <w:r w:rsidR="0030338E" w:rsidRPr="0030338E">
        <w:rPr>
          <w:b/>
        </w:rPr>
        <w:t>обучающихся.</w:t>
      </w:r>
    </w:p>
    <w:p w:rsidR="002D34C3" w:rsidRDefault="002D34C3" w:rsidP="0030338E">
      <w:pPr>
        <w:ind w:left="851" w:hanging="142"/>
        <w:jc w:val="both"/>
        <w:rPr>
          <w:b/>
          <w:iCs/>
        </w:rPr>
      </w:pPr>
      <w:r>
        <w:rPr>
          <w:b/>
          <w:iCs/>
        </w:rPr>
        <w:t>Вопросы к занятию</w:t>
      </w:r>
    </w:p>
    <w:p w:rsidR="00A14BC5" w:rsidRDefault="00A14BC5" w:rsidP="00A14BC5">
      <w:pPr>
        <w:pStyle w:val="Default"/>
        <w:rPr>
          <w:sz w:val="23"/>
          <w:szCs w:val="23"/>
        </w:rPr>
      </w:pPr>
      <w:r>
        <w:rPr>
          <w:sz w:val="23"/>
          <w:szCs w:val="23"/>
        </w:rPr>
        <w:t xml:space="preserve">1.Воспитание как институт социализации. </w:t>
      </w:r>
    </w:p>
    <w:p w:rsidR="00A14BC5" w:rsidRDefault="00A14BC5" w:rsidP="00A14BC5">
      <w:pPr>
        <w:pStyle w:val="Default"/>
        <w:rPr>
          <w:sz w:val="23"/>
          <w:szCs w:val="23"/>
        </w:rPr>
      </w:pPr>
      <w:r>
        <w:rPr>
          <w:sz w:val="23"/>
          <w:szCs w:val="23"/>
        </w:rPr>
        <w:t xml:space="preserve">2.Педагогическое сопровождение социализации обучающихся: сущность, назначение и условия реализации. </w:t>
      </w:r>
    </w:p>
    <w:p w:rsidR="00A14BC5" w:rsidRDefault="00A14BC5" w:rsidP="00A14BC5">
      <w:pPr>
        <w:pStyle w:val="Default"/>
        <w:rPr>
          <w:sz w:val="23"/>
          <w:szCs w:val="23"/>
        </w:rPr>
      </w:pPr>
      <w:r>
        <w:rPr>
          <w:sz w:val="23"/>
          <w:szCs w:val="23"/>
        </w:rPr>
        <w:t xml:space="preserve">3.Профессиональная ориентация и профессиональное самоопределение обучающихся. </w:t>
      </w:r>
    </w:p>
    <w:p w:rsidR="001D0D94" w:rsidRDefault="00A14BC5" w:rsidP="00A14BC5">
      <w:pPr>
        <w:pStyle w:val="Default"/>
        <w:rPr>
          <w:sz w:val="23"/>
          <w:szCs w:val="23"/>
        </w:rPr>
      </w:pPr>
      <w:r>
        <w:rPr>
          <w:sz w:val="23"/>
          <w:szCs w:val="23"/>
        </w:rPr>
        <w:t>4.Педагогические условия эффективности профессионального самоопределения школьников. 5.Методы диагностики профессиональных интересов и склонностей обучающихся.</w:t>
      </w:r>
    </w:p>
    <w:p w:rsidR="001D0D94" w:rsidRDefault="001D0D94" w:rsidP="001D0D94">
      <w:pPr>
        <w:pStyle w:val="Default"/>
        <w:rPr>
          <w:sz w:val="23"/>
          <w:szCs w:val="23"/>
        </w:rPr>
      </w:pPr>
    </w:p>
    <w:p w:rsidR="001D0D94" w:rsidRDefault="00F460AC" w:rsidP="001D0D94">
      <w:pPr>
        <w:pStyle w:val="Default"/>
        <w:rPr>
          <w:b/>
          <w:iCs/>
        </w:rPr>
      </w:pPr>
      <w:r>
        <w:rPr>
          <w:b/>
          <w:iCs/>
        </w:rPr>
        <w:t>Практическое задание:</w:t>
      </w:r>
    </w:p>
    <w:p w:rsidR="009B3116" w:rsidRPr="009B3116" w:rsidRDefault="009B3116" w:rsidP="009B3116">
      <w:pPr>
        <w:spacing w:after="200" w:line="276" w:lineRule="auto"/>
        <w:rPr>
          <w:rFonts w:eastAsia="Calibri"/>
          <w:lang w:eastAsia="en-US"/>
        </w:rPr>
      </w:pPr>
      <w:r w:rsidRPr="009B3116">
        <w:rPr>
          <w:rFonts w:eastAsia="Calibri"/>
          <w:lang w:eastAsia="en-US"/>
        </w:rPr>
        <w:t xml:space="preserve">Подготовьте реферат </w:t>
      </w:r>
      <w:r>
        <w:rPr>
          <w:rFonts w:eastAsia="Calibri"/>
          <w:lang w:eastAsia="en-US"/>
        </w:rPr>
        <w:t>на одну из тем</w:t>
      </w:r>
      <w:r w:rsidRPr="009B3116">
        <w:rPr>
          <w:rFonts w:eastAsia="Calibri"/>
          <w:lang w:eastAsia="en-US"/>
        </w:rPr>
        <w:t>:</w:t>
      </w:r>
    </w:p>
    <w:p w:rsidR="009B3116" w:rsidRDefault="009B3116" w:rsidP="009B3116">
      <w:pPr>
        <w:pStyle w:val="af4"/>
        <w:rPr>
          <w:rFonts w:eastAsia="Calibri"/>
          <w:lang w:eastAsia="en-US"/>
        </w:rPr>
      </w:pPr>
      <w:r>
        <w:rPr>
          <w:rFonts w:eastAsia="Calibri"/>
          <w:lang w:eastAsia="en-US"/>
        </w:rPr>
        <w:t xml:space="preserve">1. </w:t>
      </w:r>
      <w:r w:rsidRPr="009B3116">
        <w:rPr>
          <w:rFonts w:eastAsia="Calibri"/>
          <w:lang w:eastAsia="en-US"/>
        </w:rPr>
        <w:t xml:space="preserve">Педагогическое сопровождение социализации обучающихся: понятие, основные направления и содержание деятельности. </w:t>
      </w:r>
    </w:p>
    <w:p w:rsidR="009B3116" w:rsidRDefault="009B3116" w:rsidP="009B3116">
      <w:pPr>
        <w:pStyle w:val="af4"/>
        <w:rPr>
          <w:rFonts w:eastAsia="Calibri"/>
          <w:lang w:eastAsia="en-US"/>
        </w:rPr>
      </w:pPr>
      <w:r w:rsidRPr="009B3116">
        <w:rPr>
          <w:rFonts w:eastAsia="Calibri"/>
          <w:lang w:eastAsia="en-US"/>
        </w:rPr>
        <w:t>2. Педагогическая поддержки обучающихся в процессе социализации: понятие, функции, формы, методы и средства.</w:t>
      </w:r>
    </w:p>
    <w:p w:rsidR="009B3116" w:rsidRPr="009B3116" w:rsidRDefault="009B3116" w:rsidP="009B3116">
      <w:pPr>
        <w:pStyle w:val="af4"/>
        <w:rPr>
          <w:rFonts w:eastAsia="Calibri"/>
          <w:lang w:eastAsia="en-US"/>
        </w:rPr>
      </w:pPr>
      <w:r w:rsidRPr="009B3116">
        <w:rPr>
          <w:rFonts w:eastAsia="Calibri"/>
          <w:lang w:eastAsia="en-US"/>
        </w:rPr>
        <w:t xml:space="preserve"> </w:t>
      </w:r>
      <w:r>
        <w:rPr>
          <w:rFonts w:eastAsia="Calibri"/>
          <w:lang w:eastAsia="en-US"/>
        </w:rPr>
        <w:t>3</w:t>
      </w:r>
      <w:r w:rsidRPr="009B3116">
        <w:rPr>
          <w:rFonts w:eastAsia="Calibri"/>
          <w:lang w:eastAsia="en-US"/>
        </w:rPr>
        <w:t>. Формы, методы и средства педагогического сопровождения профессионального самоопределения обучающихся.</w:t>
      </w:r>
    </w:p>
    <w:p w:rsidR="001D0D94" w:rsidRDefault="002A5158" w:rsidP="001D0D94">
      <w:pPr>
        <w:pStyle w:val="Default"/>
      </w:pPr>
      <w:r>
        <w:rPr>
          <w:sz w:val="23"/>
          <w:szCs w:val="23"/>
        </w:rPr>
        <w:t>4.</w:t>
      </w:r>
      <w:r w:rsidRPr="002A5158">
        <w:t xml:space="preserve"> </w:t>
      </w:r>
      <w:r>
        <w:t>Субъект-объектный и субъект-субъектный подход к исследованию социализации.</w:t>
      </w:r>
    </w:p>
    <w:p w:rsidR="002A5158" w:rsidRDefault="002A5158" w:rsidP="001D0D94">
      <w:pPr>
        <w:pStyle w:val="Default"/>
      </w:pPr>
      <w:r>
        <w:t>5.</w:t>
      </w:r>
      <w:r w:rsidRPr="002A5158">
        <w:t xml:space="preserve"> </w:t>
      </w:r>
      <w:r>
        <w:t>Объективные и субъективные факторы, определяющие эффективность адаптации.</w:t>
      </w:r>
    </w:p>
    <w:p w:rsidR="002A5158" w:rsidRDefault="002A5158" w:rsidP="001D0D94">
      <w:pPr>
        <w:pStyle w:val="Default"/>
        <w:rPr>
          <w:sz w:val="23"/>
          <w:szCs w:val="23"/>
        </w:rPr>
      </w:pPr>
      <w:r>
        <w:t>6. Адаптивность как способность личности к адаптации.</w:t>
      </w:r>
    </w:p>
    <w:p w:rsidR="00A14BC5" w:rsidRDefault="00A14BC5" w:rsidP="001D0D94">
      <w:pPr>
        <w:pStyle w:val="Default"/>
        <w:rPr>
          <w:sz w:val="23"/>
          <w:szCs w:val="23"/>
        </w:rPr>
      </w:pPr>
    </w:p>
    <w:p w:rsidR="00EA2A16" w:rsidRPr="00491671" w:rsidRDefault="00EA2A16" w:rsidP="00EA2A16">
      <w:pPr>
        <w:pStyle w:val="a3"/>
        <w:jc w:val="both"/>
        <w:rPr>
          <w:b/>
          <w:bCs/>
        </w:rPr>
      </w:pPr>
      <w:r>
        <w:rPr>
          <w:b/>
          <w:bCs/>
        </w:rPr>
        <w:t>Типовые проблемно-аналитические, практические  задания</w:t>
      </w:r>
    </w:p>
    <w:p w:rsidR="00EA2A16" w:rsidRDefault="00EA2A16" w:rsidP="001D0D94">
      <w:pPr>
        <w:pStyle w:val="Default"/>
        <w:rPr>
          <w:sz w:val="23"/>
          <w:szCs w:val="23"/>
        </w:rPr>
      </w:pPr>
    </w:p>
    <w:p w:rsidR="00EA2A16" w:rsidRDefault="00EA2A16" w:rsidP="001D0D94">
      <w:pPr>
        <w:pStyle w:val="Default"/>
      </w:pPr>
      <w:r>
        <w:t xml:space="preserve">1. Сопоставьте определения понятия «социализация», данные разными авторами. Найдите общее и особенное. </w:t>
      </w:r>
    </w:p>
    <w:p w:rsidR="00EA2A16" w:rsidRDefault="00EA2A16" w:rsidP="001D0D94">
      <w:pPr>
        <w:pStyle w:val="Default"/>
      </w:pPr>
      <w:r>
        <w:t xml:space="preserve">2. В чем заключается сущность процесса социализации? </w:t>
      </w:r>
    </w:p>
    <w:p w:rsidR="00EA2A16" w:rsidRDefault="00EA2A16" w:rsidP="001D0D94">
      <w:pPr>
        <w:pStyle w:val="Default"/>
      </w:pPr>
      <w:r>
        <w:t>3. На примере одного из этапов социализации покажите, какие факторы, агенты, средства и механизмы влияют на развитие человека.</w:t>
      </w:r>
    </w:p>
    <w:p w:rsidR="00EA2A16" w:rsidRDefault="00EA2A16" w:rsidP="001D0D94">
      <w:pPr>
        <w:pStyle w:val="Default"/>
      </w:pPr>
      <w:r>
        <w:t>4.</w:t>
      </w:r>
      <w:r w:rsidRPr="00EA2A16">
        <w:t xml:space="preserve"> </w:t>
      </w:r>
      <w:r>
        <w:t xml:space="preserve">Раскройте особенности социальной адаптации обучающихся в условиях современного трансформирующегося общества. </w:t>
      </w:r>
    </w:p>
    <w:p w:rsidR="00EA2A16" w:rsidRDefault="00EA2A16" w:rsidP="001D0D94">
      <w:pPr>
        <w:pStyle w:val="Default"/>
      </w:pPr>
      <w:r>
        <w:t xml:space="preserve">5. Охарактеризуйте объективные и субъективные факторы, определяющие эффективность адаптации обучающихся. </w:t>
      </w:r>
    </w:p>
    <w:p w:rsidR="00EA2A16" w:rsidRDefault="00EA2A16" w:rsidP="001D0D94">
      <w:pPr>
        <w:pStyle w:val="Default"/>
      </w:pPr>
      <w:r>
        <w:t>6. Адаптивным человек рождается или становится?</w:t>
      </w:r>
    </w:p>
    <w:p w:rsidR="00EA2A16" w:rsidRDefault="00EA2A16" w:rsidP="001D0D94">
      <w:pPr>
        <w:pStyle w:val="Default"/>
      </w:pPr>
      <w:r>
        <w:t>7.</w:t>
      </w:r>
      <w:r w:rsidRPr="00EA2A16">
        <w:t xml:space="preserve"> </w:t>
      </w:r>
      <w:r>
        <w:t xml:space="preserve">Какую роль играет позиция педагога в ходе педагогического сопровождения социализации обучающихся. </w:t>
      </w:r>
    </w:p>
    <w:p w:rsidR="00EA2A16" w:rsidRDefault="00EA2A16" w:rsidP="001D0D94">
      <w:pPr>
        <w:pStyle w:val="Default"/>
      </w:pPr>
      <w:r>
        <w:t>8. Каковы психологические механизмы педагогической поддержки обучающихся в процессе социализации.</w:t>
      </w:r>
    </w:p>
    <w:p w:rsidR="00EA2A16" w:rsidRDefault="00EA2A16" w:rsidP="001D0D94">
      <w:pPr>
        <w:pStyle w:val="Default"/>
        <w:rPr>
          <w:sz w:val="23"/>
          <w:szCs w:val="23"/>
        </w:rPr>
      </w:pPr>
      <w:r>
        <w:t>9.</w:t>
      </w:r>
      <w:r w:rsidRPr="00EA2A16">
        <w:t xml:space="preserve"> </w:t>
      </w:r>
      <w:r>
        <w:t>Покажите основные направления и раскройте содержание педагогического сопровождения профессионального самоопределения обучающихся разных возрастных групп.</w:t>
      </w:r>
    </w:p>
    <w:p w:rsidR="00A14BC5" w:rsidRDefault="00A14BC5" w:rsidP="001D0D94">
      <w:pPr>
        <w:pStyle w:val="Default"/>
        <w:rPr>
          <w:sz w:val="23"/>
          <w:szCs w:val="23"/>
        </w:rPr>
      </w:pPr>
    </w:p>
    <w:p w:rsidR="008A09BD" w:rsidRPr="00A14BC5" w:rsidRDefault="002D34C3" w:rsidP="002D34C3">
      <w:pPr>
        <w:autoSpaceDE w:val="0"/>
        <w:autoSpaceDN w:val="0"/>
        <w:adjustRightInd w:val="0"/>
        <w:ind w:left="720"/>
        <w:jc w:val="both"/>
        <w:rPr>
          <w:b/>
          <w:iCs/>
        </w:rPr>
      </w:pPr>
      <w:r>
        <w:rPr>
          <w:b/>
          <w:iCs/>
        </w:rPr>
        <w:t>Тема 5.</w:t>
      </w:r>
      <w:r w:rsidR="00A14BC5" w:rsidRPr="00A14BC5">
        <w:t xml:space="preserve"> </w:t>
      </w:r>
      <w:r w:rsidR="00A14BC5" w:rsidRPr="00A14BC5">
        <w:rPr>
          <w:b/>
        </w:rPr>
        <w:t>Технология и организация воспитательных практик по развитию лидерских качеств и ученического самоуправления</w:t>
      </w:r>
      <w:r w:rsidRPr="00A14BC5">
        <w:rPr>
          <w:b/>
          <w:iCs/>
        </w:rPr>
        <w:t xml:space="preserve"> </w:t>
      </w:r>
    </w:p>
    <w:p w:rsidR="002D34C3" w:rsidRDefault="002D34C3" w:rsidP="002D34C3">
      <w:pPr>
        <w:autoSpaceDE w:val="0"/>
        <w:autoSpaceDN w:val="0"/>
        <w:adjustRightInd w:val="0"/>
        <w:ind w:left="720"/>
        <w:jc w:val="both"/>
        <w:rPr>
          <w:b/>
          <w:iCs/>
        </w:rPr>
      </w:pPr>
      <w:r>
        <w:rPr>
          <w:b/>
          <w:iCs/>
        </w:rPr>
        <w:t>Вопросы к занятию</w:t>
      </w:r>
    </w:p>
    <w:p w:rsidR="00A14BC5" w:rsidRDefault="00A14BC5" w:rsidP="00A14BC5">
      <w:pPr>
        <w:pStyle w:val="Default"/>
        <w:rPr>
          <w:sz w:val="23"/>
          <w:szCs w:val="23"/>
        </w:rPr>
      </w:pPr>
      <w:r>
        <w:rPr>
          <w:sz w:val="23"/>
          <w:szCs w:val="23"/>
        </w:rPr>
        <w:t xml:space="preserve">1.Педагогическое сопровождения активности ребенка и детского лидерства. </w:t>
      </w:r>
    </w:p>
    <w:p w:rsidR="00A14BC5" w:rsidRDefault="00A14BC5" w:rsidP="00A14BC5">
      <w:pPr>
        <w:pStyle w:val="Default"/>
        <w:rPr>
          <w:sz w:val="23"/>
          <w:szCs w:val="23"/>
        </w:rPr>
      </w:pPr>
      <w:r>
        <w:rPr>
          <w:sz w:val="23"/>
          <w:szCs w:val="23"/>
        </w:rPr>
        <w:t xml:space="preserve">2.Функции и принципы педагогического сопровождения активности ребенка и детского лидерства. </w:t>
      </w:r>
    </w:p>
    <w:p w:rsidR="00A14BC5" w:rsidRDefault="00A14BC5" w:rsidP="00A14BC5">
      <w:pPr>
        <w:pStyle w:val="Default"/>
        <w:rPr>
          <w:sz w:val="23"/>
          <w:szCs w:val="23"/>
        </w:rPr>
      </w:pPr>
      <w:r>
        <w:rPr>
          <w:sz w:val="23"/>
          <w:szCs w:val="23"/>
        </w:rPr>
        <w:t>3. Сущность, назначение и принципы организации ученического самоуправления.</w:t>
      </w:r>
    </w:p>
    <w:p w:rsidR="008A09BD" w:rsidRDefault="00A14BC5" w:rsidP="00A14BC5">
      <w:pPr>
        <w:pStyle w:val="a3"/>
        <w:ind w:left="0"/>
        <w:jc w:val="both"/>
        <w:rPr>
          <w:b/>
          <w:bCs/>
        </w:rPr>
      </w:pPr>
      <w:r>
        <w:rPr>
          <w:sz w:val="23"/>
          <w:szCs w:val="23"/>
        </w:rPr>
        <w:t>4.Механизмы построения системы ученического самоуправления.</w:t>
      </w:r>
    </w:p>
    <w:p w:rsidR="00A14BC5" w:rsidRDefault="00A14BC5" w:rsidP="00491671">
      <w:pPr>
        <w:pStyle w:val="a3"/>
        <w:jc w:val="both"/>
        <w:rPr>
          <w:b/>
          <w:bCs/>
        </w:rPr>
      </w:pPr>
    </w:p>
    <w:p w:rsidR="00BC352A" w:rsidRPr="00491671" w:rsidRDefault="00BC352A" w:rsidP="00491671">
      <w:pPr>
        <w:pStyle w:val="a3"/>
        <w:jc w:val="both"/>
        <w:rPr>
          <w:b/>
          <w:bCs/>
        </w:rPr>
      </w:pPr>
      <w:r>
        <w:rPr>
          <w:b/>
          <w:bCs/>
        </w:rPr>
        <w:t>Типовые проблемно-аналитические, практические  задания</w:t>
      </w:r>
    </w:p>
    <w:p w:rsidR="004F7A94" w:rsidRDefault="00DB7ABB" w:rsidP="00A14BC5">
      <w:pPr>
        <w:pStyle w:val="a3"/>
        <w:ind w:left="-2"/>
        <w:jc w:val="both"/>
        <w:rPr>
          <w:iCs/>
        </w:rPr>
      </w:pPr>
      <w:r w:rsidRPr="00DB7ABB">
        <w:rPr>
          <w:iCs/>
        </w:rPr>
        <w:t>1. Охарактеризуйте стили лидерства по А.Н. Лутошкину</w:t>
      </w:r>
    </w:p>
    <w:p w:rsidR="00EA2A16" w:rsidRDefault="00EA2A16" w:rsidP="007D27FB">
      <w:pPr>
        <w:rPr>
          <w:iCs/>
        </w:rPr>
      </w:pPr>
    </w:p>
    <w:p w:rsidR="007D27FB" w:rsidRPr="007D27FB" w:rsidRDefault="00DB7ABB" w:rsidP="007D27FB">
      <w:pPr>
        <w:rPr>
          <w:rFonts w:eastAsia="Calibri"/>
          <w:b/>
          <w:lang w:eastAsia="en-US"/>
        </w:rPr>
      </w:pPr>
      <w:r>
        <w:rPr>
          <w:iCs/>
        </w:rPr>
        <w:t>2.</w:t>
      </w:r>
      <w:r w:rsidR="007D27FB" w:rsidRPr="00B550CD">
        <w:rPr>
          <w:rFonts w:eastAsia="Calibri"/>
          <w:b/>
          <w:lang w:eastAsia="en-US"/>
        </w:rPr>
        <w:t xml:space="preserve"> </w:t>
      </w:r>
      <w:r w:rsidR="007D27FB" w:rsidRPr="007D27FB">
        <w:rPr>
          <w:rFonts w:eastAsia="Calibri"/>
          <w:b/>
          <w:lang w:eastAsia="en-US"/>
        </w:rPr>
        <w:t>Сделайте сообщение (на выбор):</w:t>
      </w:r>
    </w:p>
    <w:p w:rsidR="007D27FB" w:rsidRPr="007D27FB" w:rsidRDefault="007D27FB" w:rsidP="007D27FB">
      <w:pPr>
        <w:rPr>
          <w:iCs/>
        </w:rPr>
      </w:pPr>
      <w:r w:rsidRPr="007D27FB">
        <w:rPr>
          <w:rFonts w:eastAsia="Calibri"/>
          <w:lang w:eastAsia="en-US"/>
        </w:rPr>
        <w:t>1</w:t>
      </w:r>
      <w:r>
        <w:rPr>
          <w:rFonts w:eastAsia="Calibri"/>
          <w:lang w:eastAsia="en-US"/>
        </w:rPr>
        <w:t>.</w:t>
      </w:r>
      <w:r w:rsidRPr="007D27FB">
        <w:rPr>
          <w:iCs/>
        </w:rPr>
        <w:t xml:space="preserve"> </w:t>
      </w:r>
      <w:r w:rsidRPr="007D27FB">
        <w:rPr>
          <w:rFonts w:eastAsia="Calibri"/>
          <w:bCs/>
          <w:lang w:eastAsia="en-US"/>
        </w:rPr>
        <w:t>Структура воспитательного коллектива в школе</w:t>
      </w:r>
    </w:p>
    <w:p w:rsidR="007D27FB" w:rsidRPr="007D27FB" w:rsidRDefault="007D27FB" w:rsidP="007D27FB">
      <w:pPr>
        <w:rPr>
          <w:rFonts w:eastAsia="Calibri"/>
          <w:lang w:eastAsia="en-US"/>
        </w:rPr>
      </w:pPr>
      <w:r w:rsidRPr="007D27FB">
        <w:rPr>
          <w:iCs/>
        </w:rPr>
        <w:t xml:space="preserve">2. </w:t>
      </w:r>
      <w:r w:rsidRPr="007D27FB">
        <w:rPr>
          <w:rFonts w:eastAsia="Calibri"/>
          <w:lang w:eastAsia="en-US"/>
        </w:rPr>
        <w:t>Общественное мнение ученического коллектива</w:t>
      </w:r>
    </w:p>
    <w:p w:rsidR="007D27FB" w:rsidRDefault="007D27FB" w:rsidP="007D27FB">
      <w:pPr>
        <w:rPr>
          <w:rFonts w:eastAsia="Calibri"/>
          <w:lang w:eastAsia="en-US"/>
        </w:rPr>
      </w:pPr>
      <w:r w:rsidRPr="007D27FB">
        <w:rPr>
          <w:rFonts w:eastAsia="Calibri"/>
          <w:lang w:eastAsia="en-US"/>
        </w:rPr>
        <w:t>3. Личность. Деятельность. Коллектив.</w:t>
      </w:r>
    </w:p>
    <w:p w:rsidR="00121524" w:rsidRPr="00121524" w:rsidRDefault="00121524" w:rsidP="00121524">
      <w:pPr>
        <w:autoSpaceDE w:val="0"/>
        <w:autoSpaceDN w:val="0"/>
        <w:adjustRightInd w:val="0"/>
        <w:rPr>
          <w:rFonts w:eastAsia="Calibri"/>
          <w:bCs/>
          <w:lang w:eastAsia="en-US"/>
        </w:rPr>
      </w:pPr>
      <w:r>
        <w:rPr>
          <w:rFonts w:eastAsia="Calibri"/>
          <w:lang w:eastAsia="en-US"/>
        </w:rPr>
        <w:t>4.</w:t>
      </w:r>
      <w:r w:rsidRPr="00B550CD">
        <w:rPr>
          <w:rFonts w:eastAsia="Calibri"/>
          <w:bCs/>
          <w:lang w:eastAsia="en-US"/>
        </w:rPr>
        <w:t xml:space="preserve"> </w:t>
      </w:r>
      <w:r w:rsidRPr="00121524">
        <w:rPr>
          <w:rFonts w:eastAsia="Calibri"/>
          <w:bCs/>
          <w:lang w:eastAsia="en-US"/>
        </w:rPr>
        <w:t>Организация ученического самоуправления и воспитание актива.</w:t>
      </w:r>
    </w:p>
    <w:p w:rsidR="00EA2A16" w:rsidRDefault="00EA2A16" w:rsidP="00121524">
      <w:pPr>
        <w:rPr>
          <w:rFonts w:eastAsia="Calibri"/>
          <w:lang w:eastAsia="en-US"/>
        </w:rPr>
      </w:pPr>
    </w:p>
    <w:p w:rsidR="00121524" w:rsidRPr="00121524" w:rsidRDefault="00121524" w:rsidP="00121524">
      <w:r>
        <w:rPr>
          <w:rFonts w:eastAsia="Calibri"/>
          <w:lang w:eastAsia="en-US"/>
        </w:rPr>
        <w:t>3.</w:t>
      </w:r>
      <w:r w:rsidRPr="00121524">
        <w:t xml:space="preserve"> Раскройте основные условия развития детского коллектива. Приведите примеры из </w:t>
      </w:r>
    </w:p>
    <w:p w:rsidR="00121524" w:rsidRPr="00121524" w:rsidRDefault="00121524" w:rsidP="00121524">
      <w:r w:rsidRPr="00121524">
        <w:t xml:space="preserve">жизни школы, раскрывающие действие законов развития коллектива по А. С. </w:t>
      </w:r>
    </w:p>
    <w:p w:rsidR="00121524" w:rsidRDefault="00121524" w:rsidP="00121524">
      <w:r w:rsidRPr="00121524">
        <w:t>Макаренко.</w:t>
      </w:r>
    </w:p>
    <w:p w:rsidR="00121524" w:rsidRPr="00121524" w:rsidRDefault="00121524" w:rsidP="00121524">
      <w:pPr>
        <w:autoSpaceDE w:val="0"/>
        <w:autoSpaceDN w:val="0"/>
        <w:adjustRightInd w:val="0"/>
        <w:rPr>
          <w:rFonts w:eastAsia="Calibri"/>
          <w:lang w:eastAsia="en-US"/>
        </w:rPr>
      </w:pPr>
      <w:r>
        <w:t>4.</w:t>
      </w:r>
      <w:r w:rsidRPr="00B550CD">
        <w:rPr>
          <w:rFonts w:eastAsia="Calibri"/>
          <w:lang w:eastAsia="en-US"/>
        </w:rPr>
        <w:t xml:space="preserve"> </w:t>
      </w:r>
      <w:r w:rsidRPr="00121524">
        <w:rPr>
          <w:rFonts w:eastAsia="Calibri"/>
          <w:lang w:eastAsia="en-US"/>
        </w:rPr>
        <w:t>Можно ли говорить с появлением на острове у Робинзона Крузо Пятницы</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возник коллектив? Вспомним: у членов сообщества была совместная</w:t>
      </w:r>
    </w:p>
    <w:p w:rsidR="00121524" w:rsidRPr="00121524" w:rsidRDefault="00121524" w:rsidP="00121524">
      <w:pPr>
        <w:autoSpaceDE w:val="0"/>
        <w:autoSpaceDN w:val="0"/>
        <w:adjustRightInd w:val="0"/>
        <w:rPr>
          <w:rFonts w:eastAsia="Calibri"/>
          <w:lang w:eastAsia="en-US"/>
        </w:rPr>
      </w:pPr>
      <w:r w:rsidRPr="00121524">
        <w:rPr>
          <w:rFonts w:eastAsia="Calibri"/>
          <w:lang w:eastAsia="en-US"/>
        </w:rPr>
        <w:t>жизнедеятельность, были определенные цели и перспективы, распределение</w:t>
      </w:r>
    </w:p>
    <w:p w:rsidR="00121524" w:rsidRPr="00121524" w:rsidRDefault="00121524" w:rsidP="00121524">
      <w:pPr>
        <w:rPr>
          <w:iCs/>
          <w:color w:val="C00000"/>
        </w:rPr>
      </w:pPr>
      <w:r w:rsidRPr="00121524">
        <w:t>ролей …</w:t>
      </w:r>
    </w:p>
    <w:p w:rsidR="00121524" w:rsidRPr="00121524" w:rsidRDefault="00121524" w:rsidP="00121524">
      <w:pPr>
        <w:autoSpaceDE w:val="0"/>
        <w:autoSpaceDN w:val="0"/>
        <w:adjustRightInd w:val="0"/>
        <w:rPr>
          <w:rFonts w:eastAsia="Calibri"/>
          <w:lang w:eastAsia="en-US"/>
        </w:rPr>
      </w:pPr>
      <w:r>
        <w:t>5.</w:t>
      </w:r>
      <w:r w:rsidRPr="00B550CD">
        <w:rPr>
          <w:rFonts w:eastAsia="Calibri"/>
          <w:lang w:eastAsia="en-US"/>
        </w:rPr>
        <w:t xml:space="preserve"> </w:t>
      </w:r>
      <w:r w:rsidRPr="00121524">
        <w:rPr>
          <w:rFonts w:eastAsia="Calibri"/>
          <w:lang w:eastAsia="en-US"/>
        </w:rPr>
        <w:t>Приведите примеры ситуаций, в которых нарушение определенных принципов воспитания вызвало негативные последствия.</w:t>
      </w:r>
    </w:p>
    <w:p w:rsidR="00121524" w:rsidRPr="00121524" w:rsidRDefault="00121524" w:rsidP="00121524"/>
    <w:p w:rsidR="002D34C3" w:rsidRPr="008A09BD" w:rsidRDefault="002D34C3" w:rsidP="00A14BC5">
      <w:pPr>
        <w:pStyle w:val="a3"/>
        <w:ind w:left="-2"/>
        <w:jc w:val="both"/>
        <w:rPr>
          <w:b/>
          <w:iCs/>
        </w:rPr>
      </w:pPr>
      <w:r>
        <w:rPr>
          <w:b/>
          <w:iCs/>
        </w:rPr>
        <w:t xml:space="preserve">Тема 6. </w:t>
      </w:r>
      <w:r w:rsidR="00CC7DCF" w:rsidRPr="00CC7DCF">
        <w:rPr>
          <w:b/>
        </w:rPr>
        <w:t>Технология и организация воспитательных практик с детьми девиантного и аддиктивного поведения</w:t>
      </w:r>
    </w:p>
    <w:p w:rsidR="002D34C3" w:rsidRDefault="002D34C3" w:rsidP="00BC352A">
      <w:pPr>
        <w:autoSpaceDE w:val="0"/>
        <w:autoSpaceDN w:val="0"/>
        <w:adjustRightInd w:val="0"/>
        <w:ind w:left="720"/>
        <w:jc w:val="both"/>
        <w:rPr>
          <w:b/>
          <w:iCs/>
        </w:rPr>
      </w:pPr>
      <w:r>
        <w:rPr>
          <w:b/>
          <w:iCs/>
        </w:rPr>
        <w:t>Вопросы к занятию</w:t>
      </w:r>
    </w:p>
    <w:p w:rsidR="00A14BC5" w:rsidRDefault="00A14BC5" w:rsidP="00A14BC5">
      <w:pPr>
        <w:pStyle w:val="a3"/>
        <w:ind w:left="-2"/>
        <w:jc w:val="both"/>
        <w:rPr>
          <w:sz w:val="23"/>
          <w:szCs w:val="23"/>
        </w:rPr>
      </w:pPr>
      <w:r>
        <w:rPr>
          <w:sz w:val="23"/>
          <w:szCs w:val="23"/>
        </w:rPr>
        <w:t>1.Признаки девиантного поведения личности.</w:t>
      </w:r>
    </w:p>
    <w:p w:rsidR="009E50CD" w:rsidRDefault="00A14BC5" w:rsidP="00A14BC5">
      <w:pPr>
        <w:pStyle w:val="a3"/>
        <w:ind w:left="-2"/>
        <w:jc w:val="both"/>
        <w:rPr>
          <w:sz w:val="23"/>
          <w:szCs w:val="23"/>
        </w:rPr>
      </w:pPr>
      <w:r>
        <w:rPr>
          <w:sz w:val="23"/>
          <w:szCs w:val="23"/>
        </w:rPr>
        <w:t xml:space="preserve">2. Типичные группы детей и подростков с отклоняющимся поведением асоциальной и криминальной направленности. </w:t>
      </w:r>
    </w:p>
    <w:p w:rsidR="00A14BC5" w:rsidRDefault="00A14BC5" w:rsidP="00A14BC5">
      <w:pPr>
        <w:pStyle w:val="a3"/>
        <w:ind w:left="-2"/>
        <w:jc w:val="both"/>
        <w:rPr>
          <w:sz w:val="23"/>
          <w:szCs w:val="23"/>
        </w:rPr>
      </w:pPr>
      <w:r>
        <w:rPr>
          <w:sz w:val="23"/>
          <w:szCs w:val="23"/>
        </w:rPr>
        <w:t>3. Меры коррекции девиантного поведения детей.</w:t>
      </w:r>
    </w:p>
    <w:p w:rsidR="00A14BC5" w:rsidRDefault="00A14BC5" w:rsidP="00A14BC5">
      <w:pPr>
        <w:pStyle w:val="a3"/>
        <w:ind w:left="-2"/>
        <w:jc w:val="both"/>
        <w:rPr>
          <w:sz w:val="23"/>
          <w:szCs w:val="23"/>
        </w:rPr>
      </w:pPr>
      <w:r>
        <w:rPr>
          <w:sz w:val="23"/>
          <w:szCs w:val="23"/>
        </w:rPr>
        <w:t>4. Реабилитация как комплекс мер, направленных на восстановление способности к определенным видам деятельности</w:t>
      </w:r>
    </w:p>
    <w:p w:rsidR="00A14BC5" w:rsidRPr="008A09BD" w:rsidRDefault="00A14BC5" w:rsidP="00A14BC5">
      <w:pPr>
        <w:autoSpaceDE w:val="0"/>
        <w:autoSpaceDN w:val="0"/>
        <w:adjustRightInd w:val="0"/>
        <w:jc w:val="both"/>
        <w:rPr>
          <w:b/>
          <w:iCs/>
        </w:rPr>
      </w:pPr>
      <w:r>
        <w:rPr>
          <w:sz w:val="23"/>
          <w:szCs w:val="23"/>
        </w:rPr>
        <w:t>5. Современные воспитательные практики работы с детьми девиантного и аддиктивного поведения.</w:t>
      </w:r>
    </w:p>
    <w:p w:rsidR="002B54A0" w:rsidRDefault="002B54A0" w:rsidP="007B01A7">
      <w:pPr>
        <w:pStyle w:val="Default"/>
        <w:rPr>
          <w:sz w:val="23"/>
          <w:szCs w:val="23"/>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4F7A94" w:rsidRPr="004F7A94" w:rsidRDefault="004F7A94" w:rsidP="004F7A94">
      <w:pPr>
        <w:jc w:val="center"/>
        <w:rPr>
          <w:i/>
          <w:color w:val="000000"/>
          <w:spacing w:val="2"/>
          <w:lang w:eastAsia="en-US"/>
        </w:rPr>
      </w:pPr>
      <w:r w:rsidRPr="004F7A94">
        <w:rPr>
          <w:i/>
          <w:color w:val="000000"/>
          <w:spacing w:val="2"/>
          <w:lang w:eastAsia="en-US"/>
        </w:rPr>
        <w:t>Информационный проект – презентация по одной из тем</w:t>
      </w:r>
    </w:p>
    <w:p w:rsidR="004F7A94" w:rsidRPr="004F7A94" w:rsidRDefault="004F7A94" w:rsidP="00B550CD">
      <w:pPr>
        <w:widowControl w:val="0"/>
        <w:numPr>
          <w:ilvl w:val="0"/>
          <w:numId w:val="16"/>
        </w:numPr>
        <w:tabs>
          <w:tab w:val="left" w:pos="284"/>
        </w:tabs>
        <w:autoSpaceDE w:val="0"/>
        <w:autoSpaceDN w:val="0"/>
        <w:adjustRightInd w:val="0"/>
        <w:ind w:left="0" w:firstLine="0"/>
        <w:contextualSpacing/>
        <w:jc w:val="both"/>
        <w:rPr>
          <w:szCs w:val="28"/>
        </w:rPr>
      </w:pPr>
      <w:r w:rsidRPr="004F7A94">
        <w:rPr>
          <w:szCs w:val="28"/>
        </w:rPr>
        <w:t xml:space="preserve">Единство социального и природного в детерминации отклоняющегося поведения. </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Роль ситуативной обусловленности в совершении девиантных действий.</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семьи на возникновение девиаций в поведении.</w:t>
      </w:r>
    </w:p>
    <w:p w:rsidR="004F7A94" w:rsidRPr="004F7A94" w:rsidRDefault="004F7A94" w:rsidP="00B550CD">
      <w:pPr>
        <w:widowControl w:val="0"/>
        <w:numPr>
          <w:ilvl w:val="0"/>
          <w:numId w:val="16"/>
        </w:numPr>
        <w:tabs>
          <w:tab w:val="left" w:pos="284"/>
          <w:tab w:val="left" w:pos="709"/>
        </w:tabs>
        <w:autoSpaceDE w:val="0"/>
        <w:autoSpaceDN w:val="0"/>
        <w:adjustRightInd w:val="0"/>
        <w:ind w:left="0" w:hanging="11"/>
        <w:contextualSpacing/>
        <w:jc w:val="both"/>
        <w:rPr>
          <w:szCs w:val="28"/>
        </w:rPr>
      </w:pPr>
      <w:r w:rsidRPr="004F7A94">
        <w:rPr>
          <w:szCs w:val="28"/>
        </w:rPr>
        <w:t>Влияние социальной макросреды на девиантное поведение.</w:t>
      </w:r>
    </w:p>
    <w:p w:rsidR="007B01A7" w:rsidRDefault="007B01A7" w:rsidP="004F7A94">
      <w:pPr>
        <w:tabs>
          <w:tab w:val="left" w:pos="284"/>
          <w:tab w:val="left" w:pos="709"/>
          <w:tab w:val="center" w:pos="4536"/>
          <w:tab w:val="right" w:pos="9072"/>
        </w:tabs>
        <w:ind w:hanging="11"/>
        <w:rPr>
          <w:b/>
        </w:rPr>
      </w:pPr>
    </w:p>
    <w:p w:rsidR="00BC352A" w:rsidRPr="00BC352A" w:rsidRDefault="00BC352A" w:rsidP="00BC352A">
      <w:pPr>
        <w:tabs>
          <w:tab w:val="center" w:pos="4536"/>
          <w:tab w:val="right" w:pos="9072"/>
        </w:tabs>
        <w:rPr>
          <w:b/>
        </w:rPr>
      </w:pPr>
      <w:r w:rsidRPr="00BC352A">
        <w:rPr>
          <w:b/>
        </w:rPr>
        <w:t xml:space="preserve">Примерные темы </w:t>
      </w:r>
      <w:r w:rsidRPr="00BC352A">
        <w:rPr>
          <w:b/>
          <w:bCs/>
          <w:i/>
          <w:iCs/>
        </w:rPr>
        <w:t>творческих проектов (работ, заданий):</w:t>
      </w:r>
    </w:p>
    <w:p w:rsidR="00320D8F" w:rsidRDefault="00BC352A" w:rsidP="00B550CD">
      <w:pPr>
        <w:pStyle w:val="a3"/>
        <w:widowControl/>
        <w:numPr>
          <w:ilvl w:val="0"/>
          <w:numId w:val="13"/>
        </w:numPr>
        <w:tabs>
          <w:tab w:val="left" w:pos="360"/>
        </w:tabs>
        <w:autoSpaceDE/>
        <w:autoSpaceDN/>
        <w:adjustRightInd/>
        <w:contextualSpacing w:val="0"/>
        <w:jc w:val="both"/>
      </w:pPr>
      <w:r w:rsidRPr="000F06ED">
        <w:t>Творческая работа (проект)</w:t>
      </w:r>
      <w:r w:rsidRPr="00320D8F">
        <w:rPr>
          <w:b/>
          <w:bCs/>
        </w:rPr>
        <w:t xml:space="preserve"> - </w:t>
      </w:r>
      <w:r w:rsidRPr="000F06ED">
        <w:t>разработать проект</w:t>
      </w:r>
      <w:r w:rsidR="00320D8F">
        <w:t>:</w:t>
      </w:r>
      <w:r w:rsidRPr="000F06ED">
        <w:t xml:space="preserve"> </w:t>
      </w:r>
      <w:r w:rsidR="00320D8F">
        <w:t>«</w:t>
      </w:r>
      <w:r w:rsidR="009E50CD">
        <w:rPr>
          <w:sz w:val="23"/>
          <w:szCs w:val="23"/>
        </w:rPr>
        <w:t>Современные воспитательные практики работы с детьми девиантного и аддиктивного поведения</w:t>
      </w:r>
      <w:r w:rsidR="00320D8F">
        <w:rPr>
          <w:sz w:val="23"/>
          <w:szCs w:val="23"/>
        </w:rPr>
        <w:t>»</w:t>
      </w:r>
      <w:r w:rsidR="00320D8F" w:rsidRPr="000F06ED">
        <w:t xml:space="preserve"> </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кроссворд по темам курса (не менее 3</w:t>
      </w:r>
      <w:r w:rsidR="00320D8F">
        <w:t>0</w:t>
      </w:r>
      <w:r w:rsidRPr="000F06ED">
        <w:t xml:space="preserve"> слов)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тест по темам курса (не менее 40 вопросов)</w:t>
      </w:r>
    </w:p>
    <w:p w:rsidR="00BC352A" w:rsidRPr="000F06ED" w:rsidRDefault="00BC352A" w:rsidP="00B550CD">
      <w:pPr>
        <w:pStyle w:val="a3"/>
        <w:widowControl/>
        <w:numPr>
          <w:ilvl w:val="0"/>
          <w:numId w:val="13"/>
        </w:numPr>
        <w:tabs>
          <w:tab w:val="left" w:pos="360"/>
        </w:tabs>
        <w:autoSpaceDE/>
        <w:autoSpaceDN/>
        <w:adjustRightInd/>
        <w:contextualSpacing w:val="0"/>
        <w:jc w:val="both"/>
      </w:pPr>
      <w:r w:rsidRPr="000F06ED">
        <w:t>Составить ситуационные задачи по темам курса (не менее 3)</w:t>
      </w:r>
    </w:p>
    <w:p w:rsidR="00BC352A" w:rsidRDefault="00BC352A" w:rsidP="00BC352A">
      <w:pPr>
        <w:pStyle w:val="a3"/>
        <w:jc w:val="both"/>
        <w:rPr>
          <w:b/>
          <w:bCs/>
        </w:rPr>
      </w:pPr>
    </w:p>
    <w:p w:rsidR="00CE3A8D" w:rsidRPr="00CC7DCF" w:rsidRDefault="002D34C3" w:rsidP="00CE3A8D">
      <w:pPr>
        <w:pStyle w:val="Default"/>
        <w:rPr>
          <w:b/>
          <w:sz w:val="23"/>
          <w:szCs w:val="23"/>
        </w:rPr>
      </w:pPr>
      <w:r>
        <w:rPr>
          <w:b/>
          <w:iCs/>
        </w:rPr>
        <w:t xml:space="preserve">Тема 7. </w:t>
      </w:r>
      <w:r w:rsidR="00CC7DCF" w:rsidRPr="00CC7DCF">
        <w:rPr>
          <w:b/>
        </w:rPr>
        <w:t>Технология и организация воспитательных практик работы с родителями обучающихся</w:t>
      </w:r>
    </w:p>
    <w:p w:rsidR="00BC352A" w:rsidRPr="00BC352A" w:rsidRDefault="002D34C3" w:rsidP="00BC352A">
      <w:pPr>
        <w:autoSpaceDE w:val="0"/>
        <w:autoSpaceDN w:val="0"/>
        <w:adjustRightInd w:val="0"/>
        <w:ind w:left="720"/>
        <w:jc w:val="both"/>
        <w:rPr>
          <w:b/>
          <w:iCs/>
        </w:rPr>
      </w:pPr>
      <w:r>
        <w:rPr>
          <w:b/>
          <w:iCs/>
        </w:rPr>
        <w:t>Вопросы к занятию</w:t>
      </w:r>
      <w:r w:rsidR="00CC7DCF">
        <w:rPr>
          <w:b/>
          <w:iCs/>
        </w:rPr>
        <w:t xml:space="preserve"> 1.</w:t>
      </w:r>
    </w:p>
    <w:p w:rsidR="00CC7DCF" w:rsidRDefault="00CC7DCF" w:rsidP="00CC7DCF">
      <w:pPr>
        <w:pStyle w:val="Default"/>
        <w:rPr>
          <w:sz w:val="23"/>
          <w:szCs w:val="23"/>
        </w:rPr>
      </w:pPr>
      <w:r>
        <w:rPr>
          <w:sz w:val="23"/>
          <w:szCs w:val="23"/>
        </w:rPr>
        <w:t xml:space="preserve">1.Семья и ее основные функции. </w:t>
      </w:r>
    </w:p>
    <w:p w:rsidR="00CC7DCF" w:rsidRDefault="00CC7DCF" w:rsidP="00CC7DCF">
      <w:pPr>
        <w:pStyle w:val="Default"/>
        <w:rPr>
          <w:sz w:val="23"/>
          <w:szCs w:val="23"/>
        </w:rPr>
      </w:pPr>
      <w:r>
        <w:rPr>
          <w:sz w:val="23"/>
          <w:szCs w:val="23"/>
        </w:rPr>
        <w:t xml:space="preserve">2. Проблемы социализации ребенка в семье. </w:t>
      </w:r>
    </w:p>
    <w:p w:rsidR="00CC7DCF" w:rsidRDefault="00CC7DCF" w:rsidP="00CC7DCF">
      <w:pPr>
        <w:pStyle w:val="Default"/>
        <w:rPr>
          <w:sz w:val="23"/>
          <w:szCs w:val="23"/>
        </w:rPr>
      </w:pPr>
      <w:r>
        <w:rPr>
          <w:sz w:val="23"/>
          <w:szCs w:val="23"/>
        </w:rPr>
        <w:t xml:space="preserve">3. Социальный статус семьи и ее типология. </w:t>
      </w:r>
    </w:p>
    <w:p w:rsidR="00CC7DCF" w:rsidRDefault="00CC7DCF" w:rsidP="00CC7DCF">
      <w:pPr>
        <w:pStyle w:val="Default"/>
        <w:rPr>
          <w:sz w:val="23"/>
          <w:szCs w:val="23"/>
        </w:rPr>
      </w:pPr>
      <w:r>
        <w:rPr>
          <w:sz w:val="23"/>
          <w:szCs w:val="23"/>
        </w:rPr>
        <w:t xml:space="preserve">4.Типичные ошибки семейного воспитания и возможности их коррекции. </w:t>
      </w:r>
    </w:p>
    <w:p w:rsidR="00CC7DCF" w:rsidRDefault="00CC7DCF" w:rsidP="002B54A0">
      <w:pPr>
        <w:pStyle w:val="a3"/>
        <w:jc w:val="both"/>
        <w:rPr>
          <w:b/>
          <w:bCs/>
        </w:rPr>
      </w:pPr>
    </w:p>
    <w:p w:rsidR="002B54A0" w:rsidRPr="00491671" w:rsidRDefault="002B54A0" w:rsidP="002B54A0">
      <w:pPr>
        <w:pStyle w:val="a3"/>
        <w:jc w:val="both"/>
        <w:rPr>
          <w:b/>
          <w:bCs/>
        </w:rPr>
      </w:pPr>
      <w:r>
        <w:rPr>
          <w:b/>
          <w:bCs/>
        </w:rPr>
        <w:t>Типовые проблемно-аналитические, практические  задания</w:t>
      </w:r>
    </w:p>
    <w:p w:rsidR="00D102B8" w:rsidRDefault="00D102B8" w:rsidP="002B54A0">
      <w:pPr>
        <w:autoSpaceDE w:val="0"/>
        <w:autoSpaceDN w:val="0"/>
        <w:adjustRightInd w:val="0"/>
        <w:jc w:val="both"/>
      </w:pPr>
      <w:r>
        <w:t xml:space="preserve">1. Составить план и предложить нестандартные приемы проведения родительского собрания. 2. Подобрать и обсудить в микрогруппах педагогические ситуации по проблеме взаимодействия учителя с родителями. </w:t>
      </w:r>
    </w:p>
    <w:p w:rsidR="00D102B8" w:rsidRDefault="00D102B8" w:rsidP="002B54A0">
      <w:pPr>
        <w:autoSpaceDE w:val="0"/>
        <w:autoSpaceDN w:val="0"/>
        <w:adjustRightInd w:val="0"/>
        <w:jc w:val="both"/>
      </w:pPr>
      <w:r>
        <w:t xml:space="preserve">3. Составить структурно-логическую схему «Технология контактного взаимодействия с родителями». </w:t>
      </w:r>
    </w:p>
    <w:p w:rsidR="00D102B8" w:rsidRDefault="00D102B8" w:rsidP="002B54A0">
      <w:pPr>
        <w:autoSpaceDE w:val="0"/>
        <w:autoSpaceDN w:val="0"/>
        <w:adjustRightInd w:val="0"/>
        <w:jc w:val="both"/>
      </w:pPr>
      <w:r>
        <w:t xml:space="preserve">4. В форме деловой игры разыграть: первое посещение семьи «Я ваша учительница…»; фрагмент индивидуальной беседы с родителями. </w:t>
      </w:r>
    </w:p>
    <w:p w:rsidR="00D102B8" w:rsidRDefault="00D102B8" w:rsidP="002B54A0">
      <w:pPr>
        <w:autoSpaceDE w:val="0"/>
        <w:autoSpaceDN w:val="0"/>
        <w:adjustRightInd w:val="0"/>
        <w:jc w:val="both"/>
      </w:pPr>
      <w:r>
        <w:t xml:space="preserve">5. Провести анализ и оценку проведенных фрагментов. </w:t>
      </w:r>
    </w:p>
    <w:p w:rsidR="002B54A0" w:rsidRDefault="00D102B8" w:rsidP="002B54A0">
      <w:pPr>
        <w:autoSpaceDE w:val="0"/>
        <w:autoSpaceDN w:val="0"/>
        <w:adjustRightInd w:val="0"/>
        <w:jc w:val="both"/>
      </w:pPr>
      <w:r>
        <w:t>6. Организовать дискуссию (или дебаты) на тему «Предупреждение конфликтов педагога с родителями».</w:t>
      </w:r>
    </w:p>
    <w:p w:rsidR="00CC7DCF" w:rsidRPr="00BC352A" w:rsidRDefault="00CC7DCF" w:rsidP="00CC7DCF">
      <w:pPr>
        <w:autoSpaceDE w:val="0"/>
        <w:autoSpaceDN w:val="0"/>
        <w:adjustRightInd w:val="0"/>
        <w:ind w:left="720"/>
        <w:jc w:val="both"/>
        <w:rPr>
          <w:b/>
          <w:iCs/>
        </w:rPr>
      </w:pPr>
      <w:r>
        <w:rPr>
          <w:b/>
          <w:iCs/>
        </w:rPr>
        <w:t>Вопросы к занятию 2.</w:t>
      </w:r>
    </w:p>
    <w:p w:rsidR="00CC7DCF" w:rsidRDefault="00CC7DCF" w:rsidP="00CC7DCF">
      <w:pPr>
        <w:pStyle w:val="a3"/>
        <w:ind w:left="-2"/>
        <w:jc w:val="both"/>
        <w:rPr>
          <w:sz w:val="23"/>
          <w:szCs w:val="23"/>
        </w:rPr>
      </w:pPr>
      <w:r>
        <w:rPr>
          <w:sz w:val="23"/>
          <w:szCs w:val="23"/>
        </w:rPr>
        <w:t xml:space="preserve">1.Особенности взаимодействия школы и семьи в современных условиях. </w:t>
      </w:r>
    </w:p>
    <w:p w:rsidR="00CC7DCF" w:rsidRDefault="00CC7DCF" w:rsidP="00CC7DCF">
      <w:pPr>
        <w:pStyle w:val="a3"/>
        <w:ind w:left="-2"/>
        <w:jc w:val="both"/>
        <w:rPr>
          <w:sz w:val="23"/>
          <w:szCs w:val="23"/>
        </w:rPr>
      </w:pPr>
      <w:r>
        <w:rPr>
          <w:sz w:val="23"/>
          <w:szCs w:val="23"/>
        </w:rPr>
        <w:t xml:space="preserve">2.Основные направления, способы взаимодействия педагогов и семьи. </w:t>
      </w:r>
    </w:p>
    <w:p w:rsidR="00CC7DCF" w:rsidRDefault="00CC7DCF" w:rsidP="00CC7DCF">
      <w:pPr>
        <w:pStyle w:val="a3"/>
        <w:ind w:left="-2"/>
        <w:jc w:val="both"/>
        <w:rPr>
          <w:sz w:val="23"/>
          <w:szCs w:val="23"/>
        </w:rPr>
      </w:pPr>
      <w:r>
        <w:rPr>
          <w:sz w:val="23"/>
          <w:szCs w:val="23"/>
        </w:rPr>
        <w:t>3.Инновационные формы взаимодействия с родителями</w:t>
      </w:r>
    </w:p>
    <w:p w:rsidR="00CC7DCF" w:rsidRDefault="00CC7DCF" w:rsidP="00CC7DCF">
      <w:pPr>
        <w:pStyle w:val="Default"/>
        <w:rPr>
          <w:sz w:val="23"/>
          <w:szCs w:val="23"/>
        </w:rPr>
      </w:pPr>
      <w:r>
        <w:rPr>
          <w:sz w:val="23"/>
          <w:szCs w:val="23"/>
        </w:rPr>
        <w:t>4.Анализ современных воспитательных практик взаимодействия школы и семьи.</w:t>
      </w:r>
    </w:p>
    <w:p w:rsidR="0066531E" w:rsidRDefault="0066531E" w:rsidP="00CC7DCF">
      <w:pPr>
        <w:pStyle w:val="Default"/>
        <w:rPr>
          <w:sz w:val="23"/>
          <w:szCs w:val="23"/>
        </w:rPr>
      </w:pPr>
    </w:p>
    <w:p w:rsidR="0066531E" w:rsidRPr="00491671" w:rsidRDefault="0066531E" w:rsidP="0066531E">
      <w:pPr>
        <w:pStyle w:val="a3"/>
        <w:jc w:val="both"/>
        <w:rPr>
          <w:b/>
          <w:bCs/>
        </w:rPr>
      </w:pPr>
      <w:r>
        <w:rPr>
          <w:b/>
          <w:bCs/>
        </w:rPr>
        <w:t>Типовые проблемно-аналитические, практические  задания</w:t>
      </w:r>
    </w:p>
    <w:p w:rsidR="0066531E" w:rsidRDefault="0066531E" w:rsidP="00CC7DCF">
      <w:pPr>
        <w:pStyle w:val="Default"/>
      </w:pPr>
    </w:p>
    <w:p w:rsidR="0066531E" w:rsidRDefault="0066531E" w:rsidP="00CC7DCF">
      <w:pPr>
        <w:pStyle w:val="Default"/>
      </w:pPr>
      <w:r>
        <w:t xml:space="preserve">1.Назовите задачи педагогического взаимодействия школы и семьи. </w:t>
      </w:r>
    </w:p>
    <w:p w:rsidR="0066531E" w:rsidRDefault="0066531E" w:rsidP="00CC7DCF">
      <w:pPr>
        <w:pStyle w:val="Default"/>
      </w:pPr>
      <w:r>
        <w:t xml:space="preserve">2.Перечислите групповые, индивидуальные и коллективные формы взаимодействия с родителями. </w:t>
      </w:r>
    </w:p>
    <w:p w:rsidR="0066531E" w:rsidRDefault="0066531E" w:rsidP="00CC7DCF">
      <w:pPr>
        <w:pStyle w:val="Default"/>
      </w:pPr>
      <w:r>
        <w:t xml:space="preserve">3.Какие формы педагогического взаимодействия с семьей являются приоритетными в современных условиях и почему? </w:t>
      </w:r>
    </w:p>
    <w:p w:rsidR="0066531E" w:rsidRDefault="0066531E" w:rsidP="00CC7DCF">
      <w:pPr>
        <w:pStyle w:val="Default"/>
        <w:rPr>
          <w:sz w:val="23"/>
          <w:szCs w:val="23"/>
        </w:rPr>
      </w:pPr>
      <w:r>
        <w:t>4.От чего зависит эффективность проведения родительского собрания?</w:t>
      </w:r>
    </w:p>
    <w:p w:rsidR="00CC7DCF" w:rsidRDefault="00CC7DCF" w:rsidP="00CC7DCF">
      <w:pPr>
        <w:pStyle w:val="Default"/>
        <w:rPr>
          <w:sz w:val="23"/>
          <w:szCs w:val="23"/>
        </w:rPr>
      </w:pPr>
    </w:p>
    <w:p w:rsidR="00CC7DCF" w:rsidRDefault="00CC7DCF" w:rsidP="00CC7DCF">
      <w:pPr>
        <w:pStyle w:val="a3"/>
        <w:jc w:val="both"/>
        <w:rPr>
          <w:b/>
          <w:bCs/>
        </w:rPr>
      </w:pPr>
      <w:r>
        <w:rPr>
          <w:b/>
          <w:bCs/>
        </w:rPr>
        <w:t>Темы исследовательских, информационных, творческих проектов</w:t>
      </w:r>
    </w:p>
    <w:p w:rsidR="0066531E" w:rsidRDefault="0066531E" w:rsidP="0066531E">
      <w:pPr>
        <w:pStyle w:val="a3"/>
        <w:ind w:left="-2"/>
        <w:jc w:val="both"/>
        <w:rPr>
          <w:sz w:val="23"/>
          <w:szCs w:val="23"/>
        </w:rPr>
      </w:pPr>
      <w:r>
        <w:t>1.</w:t>
      </w:r>
      <w:r w:rsidRPr="0066531E">
        <w:rPr>
          <w:sz w:val="23"/>
          <w:szCs w:val="23"/>
        </w:rPr>
        <w:t xml:space="preserve"> </w:t>
      </w:r>
      <w:r>
        <w:rPr>
          <w:sz w:val="23"/>
          <w:szCs w:val="23"/>
        </w:rPr>
        <w:t>Инновационные формы взаимодействия с родителями</w:t>
      </w:r>
    </w:p>
    <w:p w:rsidR="0066531E" w:rsidRDefault="0066531E" w:rsidP="0066531E">
      <w:pPr>
        <w:pStyle w:val="Default"/>
        <w:rPr>
          <w:sz w:val="23"/>
          <w:szCs w:val="23"/>
        </w:rPr>
      </w:pPr>
      <w:r>
        <w:rPr>
          <w:sz w:val="23"/>
          <w:szCs w:val="23"/>
        </w:rPr>
        <w:t>2.Анализ современных воспитательных практик взаимодействия школы и семьи.</w:t>
      </w:r>
    </w:p>
    <w:p w:rsidR="00CC7DCF" w:rsidRDefault="0066531E" w:rsidP="00CC7DCF">
      <w:pPr>
        <w:pStyle w:val="Default"/>
      </w:pPr>
      <w:r>
        <w:t>3.Основные формы взаимодействия с родителями</w:t>
      </w:r>
    </w:p>
    <w:p w:rsidR="00CC7DCF" w:rsidRDefault="00CC7DCF" w:rsidP="00CC7DCF">
      <w:pPr>
        <w:pStyle w:val="Default"/>
        <w:rPr>
          <w:b/>
          <w:bCs/>
          <w:sz w:val="23"/>
          <w:szCs w:val="23"/>
        </w:rPr>
      </w:pPr>
    </w:p>
    <w:p w:rsidR="002B54A0" w:rsidRDefault="002B54A0" w:rsidP="008E5709">
      <w:pPr>
        <w:ind w:firstLine="709"/>
        <w:jc w:val="both"/>
        <w:rPr>
          <w:i/>
          <w:iCs/>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Pr="00DC11F5"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896A13" w:rsidRPr="00DC11F5">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D00133" w:rsidRPr="00DC11F5"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A00D2" w:rsidRDefault="005A00D2" w:rsidP="005A00D2">
      <w:pPr>
        <w:shd w:val="clear" w:color="auto" w:fill="FFFFFF"/>
        <w:jc w:val="both"/>
        <w:rPr>
          <w:color w:val="000000"/>
        </w:rPr>
      </w:pPr>
    </w:p>
    <w:p w:rsidR="009B7741" w:rsidRPr="00667712" w:rsidRDefault="009B7741" w:rsidP="009B7741">
      <w:pPr>
        <w:shd w:val="clear" w:color="auto" w:fill="FFFFFF"/>
        <w:jc w:val="both"/>
        <w:rPr>
          <w:color w:val="000000"/>
        </w:rPr>
      </w:pPr>
      <w:r>
        <w:rPr>
          <w:color w:val="000000"/>
        </w:rPr>
        <w:t>1.</w:t>
      </w:r>
      <w:r w:rsidRPr="00667712">
        <w:rPr>
          <w:rFonts w:ascii="Helvetica" w:hAnsi="Helvetica" w:cs="Helvetica"/>
          <w:color w:val="000000"/>
          <w:sz w:val="21"/>
          <w:szCs w:val="21"/>
          <w:shd w:val="clear" w:color="auto" w:fill="FFFFFF"/>
        </w:rPr>
        <w:t xml:space="preserve"> </w:t>
      </w:r>
      <w:r w:rsidRPr="00667712">
        <w:rPr>
          <w:color w:val="000000"/>
          <w:shd w:val="clear" w:color="auto" w:fill="FFFFFF"/>
        </w:rPr>
        <w:t>Батколина, В. В. Психолого-педагогические теории и технологии начального образования : учебное пособие / В. В. Батколина. — Москва : Российский новый университет, 2012. — 160 c. — ISBN 2227-8397. — Текст : электронный // Электронно-библиотечная система IPR BOOKS : [сайт]. — URL: http://www.iprbookshop.ru/21304.html (дата обращения: 28.06.2020). — Режим доступа: для авторизир. пользователей</w:t>
      </w:r>
    </w:p>
    <w:p w:rsidR="009B7741" w:rsidRDefault="00C459A4" w:rsidP="009B7741">
      <w:pPr>
        <w:shd w:val="clear" w:color="auto" w:fill="FFFFFF"/>
        <w:jc w:val="both"/>
        <w:rPr>
          <w:color w:val="000000"/>
          <w:shd w:val="clear" w:color="auto" w:fill="FFFFFF"/>
        </w:rPr>
      </w:pPr>
      <w:r>
        <w:rPr>
          <w:color w:val="000000"/>
          <w:shd w:val="clear" w:color="auto" w:fill="FFFFFF"/>
        </w:rPr>
        <w:t>2</w:t>
      </w:r>
      <w:r w:rsidR="009B7741" w:rsidRPr="00667712">
        <w:rPr>
          <w:color w:val="000000"/>
          <w:shd w:val="clear" w:color="auto" w:fill="FFFFFF"/>
        </w:rPr>
        <w:t>.Садвакасова, З. М. Социально-педагогические технологии в организациях образования : учебно-методическое пособие / З. М. Садвакасова, А. К. Асаубаева. — Алматы : Казахский национальный университет им. аль-Фараби, 2013. — 304 c. — ISBN 978-601-04-0057-3. — Текст : электронный // Электронно-библиотечная система IPR BOOKS : [сайт]. — URL: http://www.iprbookshop.ru/70416.html (дата обращения: 28.06.2020). — Режим доступа: для авторизир. Пользователей</w:t>
      </w:r>
    </w:p>
    <w:p w:rsidR="00C459A4" w:rsidRDefault="00C459A4" w:rsidP="009B7741">
      <w:pPr>
        <w:shd w:val="clear" w:color="auto" w:fill="FFFFFF"/>
        <w:jc w:val="both"/>
        <w:rPr>
          <w:color w:val="000000"/>
          <w:shd w:val="clear" w:color="auto" w:fill="FFFFFF"/>
        </w:rPr>
      </w:pPr>
      <w:r>
        <w:rPr>
          <w:color w:val="000000"/>
          <w:shd w:val="clear" w:color="auto" w:fill="FFFFFF"/>
        </w:rPr>
        <w:t>3</w:t>
      </w:r>
      <w:r w:rsidR="009B7741">
        <w:rPr>
          <w:color w:val="000000"/>
          <w:shd w:val="clear" w:color="auto" w:fill="FFFFFF"/>
        </w:rPr>
        <w:t>.</w:t>
      </w:r>
      <w:r w:rsidR="009B7741" w:rsidRPr="009B7741">
        <w:rPr>
          <w:rFonts w:ascii="Helvetica" w:hAnsi="Helvetica" w:cs="Helvetica"/>
          <w:color w:val="000000"/>
          <w:sz w:val="21"/>
          <w:szCs w:val="21"/>
        </w:rPr>
        <w:t xml:space="preserve"> </w:t>
      </w:r>
      <w:r w:rsidR="009B7741" w:rsidRPr="009B7741">
        <w:rPr>
          <w:color w:val="000000"/>
        </w:rPr>
        <w:t>Педагогика начального образования. Ч.1 : учебное пособие / составители Н. В. Донских. — 2-е изд. — Комсомольск-на-Амуре, Саратов : Амурский гуманитарно-педагогический государственный университет, Ай Пи Ар Медиа, 2019. — 201 c. — ISBN 5-85094-392-9, 978-5-4497-0158-9. — Текст : электронный // Электронно-библиотечная система IPR BOOKS : [сайт]. — URL: http://www.iprbookshop.ru/85825.html (дата обращения: 28.06.2020). — Режим доступа: для авторизир. пользователей</w:t>
      </w:r>
      <w:r w:rsidR="009B7741">
        <w:rPr>
          <w:color w:val="000000"/>
          <w:shd w:val="clear" w:color="auto" w:fill="FFFFFF"/>
        </w:rPr>
        <w:t xml:space="preserve"> </w:t>
      </w:r>
    </w:p>
    <w:p w:rsidR="009B7741" w:rsidRDefault="009B7741" w:rsidP="005A00D2">
      <w:pPr>
        <w:shd w:val="clear" w:color="auto" w:fill="FFFFFF"/>
        <w:jc w:val="both"/>
        <w:rPr>
          <w:color w:val="000000"/>
          <w:shd w:val="clear" w:color="auto" w:fill="FFFFFF"/>
        </w:rPr>
      </w:pPr>
    </w:p>
    <w:p w:rsidR="00C459A4" w:rsidRDefault="00C459A4" w:rsidP="00F129B8">
      <w:pPr>
        <w:tabs>
          <w:tab w:val="left" w:pos="2324"/>
        </w:tabs>
        <w:autoSpaceDE w:val="0"/>
        <w:autoSpaceDN w:val="0"/>
        <w:adjustRightInd w:val="0"/>
        <w:ind w:left="1211" w:hanging="502"/>
        <w:rPr>
          <w:b/>
          <w:iCs/>
        </w:rPr>
      </w:pPr>
    </w:p>
    <w:p w:rsidR="00C459A4" w:rsidRDefault="00C459A4" w:rsidP="00F129B8">
      <w:pPr>
        <w:tabs>
          <w:tab w:val="left" w:pos="2324"/>
        </w:tabs>
        <w:autoSpaceDE w:val="0"/>
        <w:autoSpaceDN w:val="0"/>
        <w:adjustRightInd w:val="0"/>
        <w:ind w:left="1211" w:hanging="502"/>
        <w:rPr>
          <w:b/>
          <w:iCs/>
        </w:rPr>
      </w:pPr>
    </w:p>
    <w:p w:rsidR="00D00133" w:rsidRPr="00DC11F5" w:rsidRDefault="00F129B8" w:rsidP="00F129B8">
      <w:pPr>
        <w:tabs>
          <w:tab w:val="left" w:pos="2324"/>
        </w:tabs>
        <w:autoSpaceDE w:val="0"/>
        <w:autoSpaceDN w:val="0"/>
        <w:adjustRightInd w:val="0"/>
        <w:ind w:left="1211" w:hanging="502"/>
        <w:rPr>
          <w:b/>
          <w:iCs/>
        </w:rPr>
      </w:pPr>
      <w:r>
        <w:rPr>
          <w:b/>
          <w:iCs/>
        </w:rPr>
        <w:t xml:space="preserve">7.2. </w:t>
      </w:r>
      <w:r w:rsidR="00D00133" w:rsidRPr="00DC11F5">
        <w:rPr>
          <w:b/>
          <w:iCs/>
        </w:rPr>
        <w:t>Дополнительная учебная литература:</w:t>
      </w:r>
    </w:p>
    <w:p w:rsidR="00C459A4" w:rsidRPr="009B7741" w:rsidRDefault="00C459A4" w:rsidP="00C459A4">
      <w:pPr>
        <w:shd w:val="clear" w:color="auto" w:fill="FFFFFF"/>
        <w:jc w:val="both"/>
        <w:rPr>
          <w:color w:val="000000"/>
        </w:rPr>
      </w:pPr>
      <w:r>
        <w:rPr>
          <w:color w:val="000000"/>
          <w:shd w:val="clear" w:color="auto" w:fill="FFFFFF"/>
        </w:rPr>
        <w:t>1</w:t>
      </w:r>
      <w:r>
        <w:rPr>
          <w:color w:val="000000"/>
        </w:rPr>
        <w:t>.</w:t>
      </w:r>
      <w:r w:rsidRPr="009B7741">
        <w:rPr>
          <w:rFonts w:ascii="Helvetica" w:hAnsi="Helvetica" w:cs="Helvetica"/>
          <w:color w:val="000000"/>
          <w:sz w:val="21"/>
          <w:szCs w:val="21"/>
          <w:shd w:val="clear" w:color="auto" w:fill="FFFFFF"/>
        </w:rPr>
        <w:t xml:space="preserve"> </w:t>
      </w:r>
      <w:r w:rsidRPr="009B7741">
        <w:rPr>
          <w:color w:val="000000"/>
          <w:shd w:val="clear" w:color="auto" w:fill="FFFFFF"/>
        </w:rPr>
        <w:t>Землянская, Е. Н. Инновационные процессы в системе начального образования : монография / Е. Н. Землянская, Л. К. Веретенникова, А. Е. Дмитриев. — Москва : Прометей, 2012. — 212 c. — ISBN 978-5-4263-0128-3. — Текст : электронный // Электронно-библиотечная система IPR BOOKS : [сайт]. — URL: http://www.iprbookshop.ru/18570.html (дата обращения: 28.06.2020). — Режим доступа: для авторизир. пользователей</w:t>
      </w:r>
    </w:p>
    <w:p w:rsidR="00C459A4" w:rsidRDefault="00C459A4" w:rsidP="00C459A4">
      <w:pPr>
        <w:shd w:val="clear" w:color="auto" w:fill="FFFFFF"/>
        <w:rPr>
          <w:rFonts w:ascii="Helvetica" w:hAnsi="Helvetica" w:cs="Helvetica"/>
          <w:color w:val="000000"/>
          <w:sz w:val="21"/>
          <w:szCs w:val="21"/>
        </w:rPr>
      </w:pPr>
      <w:r>
        <w:rPr>
          <w:color w:val="000000"/>
          <w:shd w:val="clear" w:color="auto" w:fill="FFFFFF"/>
        </w:rPr>
        <w:t>2.</w:t>
      </w:r>
      <w:r w:rsidRPr="00C459A4">
        <w:rPr>
          <w:color w:val="000000"/>
          <w:shd w:val="clear" w:color="auto" w:fill="FFFFFF"/>
        </w:rPr>
        <w:t xml:space="preserve"> </w:t>
      </w:r>
      <w:r w:rsidRPr="009B7741">
        <w:rPr>
          <w:color w:val="000000"/>
        </w:rPr>
        <w:t>Карпов, А. С. Дистанционные образовательные технологии. Планирование и организация учебного процесса : учебно-методическое пособие / А. С. Карпов. — Саратов : Вузовское образование, 2015. — 67 c. — ISBN 2227-8397. — Текст : электронный // Электронно-библиотечная система IPR BOOKS : [сайт]. — URL: http://www.iprbookshop.ru/33839.html (дата обращения: 28.06.2020). — Режим доступа: для авторизир. пользователей</w:t>
      </w:r>
    </w:p>
    <w:p w:rsidR="00C459A4" w:rsidRPr="00667712" w:rsidRDefault="00C459A4" w:rsidP="00C459A4">
      <w:pPr>
        <w:shd w:val="clear" w:color="auto" w:fill="FFFFFF"/>
        <w:jc w:val="both"/>
        <w:rPr>
          <w:color w:val="000000"/>
        </w:rPr>
      </w:pPr>
      <w:r>
        <w:rPr>
          <w:color w:val="000000"/>
        </w:rPr>
        <w:t xml:space="preserve">3. </w:t>
      </w:r>
      <w:r w:rsidRPr="00667712">
        <w:rPr>
          <w:color w:val="000000"/>
        </w:rPr>
        <w:t>Квест-игра как форма организации воспитательной работы с обучающимися и детьми : учебно-методическое пособие. Направления подготовки 44.03.01 Педагогическое образование, 44.03.05 Педагогическое образование, 44.03.03 Специальное (дефектологическое) образование, 44.03.02 Психолого-педагогическое образование (уровень бакалавриата) / А. А. Ниязова, Н. С. Кожанова, А. А. Боброва [и др.] ; под редакцией А. А. Ниязовой. — Сургут : Сургутский государственный педагогический университет, 2019. — 147 c. — ISBN 2227-8397. — Текст : электронный // Электронно-библиотечная система IPR BOOKS : [сайт]. — URL: http://www.iprbookshop.ru/94285.html (дата обращения: 28.06.2020). — Режим доступа: для авторизир. пользователей</w:t>
      </w:r>
    </w:p>
    <w:p w:rsidR="00C459A4" w:rsidRDefault="00C459A4" w:rsidP="00C459A4">
      <w:pPr>
        <w:shd w:val="clear" w:color="auto" w:fill="FFFFFF"/>
        <w:jc w:val="both"/>
        <w:rPr>
          <w:color w:val="000000"/>
          <w:shd w:val="clear" w:color="auto" w:fill="FFFFFF"/>
        </w:rPr>
      </w:pPr>
      <w:r>
        <w:rPr>
          <w:color w:val="000000"/>
          <w:shd w:val="clear" w:color="auto" w:fill="FFFFFF"/>
        </w:rPr>
        <w:t>4.</w:t>
      </w:r>
      <w:r w:rsidRPr="00C459A4">
        <w:rPr>
          <w:color w:val="000000"/>
          <w:shd w:val="clear" w:color="auto" w:fill="FFFFFF"/>
        </w:rPr>
        <w:t xml:space="preserve"> </w:t>
      </w:r>
      <w:r w:rsidRPr="00AD1343">
        <w:rPr>
          <w:color w:val="000000"/>
          <w:shd w:val="clear" w:color="auto" w:fill="FFFFFF"/>
        </w:rPr>
        <w:t>Метлякова, Л. А. Инновационные технологии поддержки семейного воспитания в учреждениях образования : учебно-методическое пособие / Л. А. Метлякова. — Пермь : Пермский государственный гуманитарно-педагогический университет, 2013. — 330 c. — ISBN 978-5-85218-637-9. — Текст : электронный // Электронно-библиотечная система IPR BOOKS : [сайт]. — URL: http://www.iprbookshop.ru/32040.html (дата обращения: 26.06.2020). — Режим доступа: для авторизир. Пользователей</w:t>
      </w:r>
    </w:p>
    <w:p w:rsidR="005A00D2" w:rsidRDefault="005A00D2" w:rsidP="005A00D2">
      <w:pPr>
        <w:shd w:val="clear" w:color="auto" w:fill="FFFFFF"/>
        <w:jc w:val="both"/>
        <w:rPr>
          <w:color w:val="000000"/>
          <w:shd w:val="clear" w:color="auto" w:fill="FFFFFF"/>
        </w:rPr>
      </w:pPr>
    </w:p>
    <w:p w:rsidR="00D00133" w:rsidRPr="00DC11F5" w:rsidRDefault="001C5440" w:rsidP="00896A13">
      <w:pPr>
        <w:tabs>
          <w:tab w:val="left" w:pos="1701"/>
        </w:tabs>
        <w:autoSpaceDE w:val="0"/>
        <w:autoSpaceDN w:val="0"/>
        <w:adjustRightInd w:val="0"/>
        <w:ind w:left="851" w:hanging="142"/>
        <w:rPr>
          <w:b/>
          <w:iCs/>
        </w:rPr>
      </w:pPr>
      <w:r w:rsidRPr="00DC11F5">
        <w:rPr>
          <w:b/>
          <w:iCs/>
        </w:rPr>
        <w:t>7</w:t>
      </w:r>
      <w:r w:rsidR="00D00133" w:rsidRPr="00DC11F5">
        <w:rPr>
          <w:b/>
          <w:iCs/>
        </w:rPr>
        <w:t>.3.</w:t>
      </w:r>
      <w:r w:rsidR="00F129B8">
        <w:rPr>
          <w:b/>
          <w:iCs/>
        </w:rPr>
        <w:t xml:space="preserve"> </w:t>
      </w:r>
      <w:r w:rsidR="00D00133" w:rsidRPr="00DC11F5">
        <w:rPr>
          <w:b/>
          <w:iCs/>
        </w:rPr>
        <w:t>Периодиче</w:t>
      </w:r>
      <w:r w:rsidR="006774E3">
        <w:rPr>
          <w:b/>
          <w:iCs/>
        </w:rPr>
        <w:t>с</w:t>
      </w:r>
      <w:r w:rsidR="00D00133" w:rsidRPr="00DC11F5">
        <w:rPr>
          <w:b/>
          <w:iCs/>
        </w:rPr>
        <w:t>кие издания</w:t>
      </w:r>
    </w:p>
    <w:p w:rsidR="00D00133" w:rsidRPr="00DC11F5" w:rsidRDefault="00D00133" w:rsidP="0099483A">
      <w:pPr>
        <w:autoSpaceDE w:val="0"/>
        <w:autoSpaceDN w:val="0"/>
        <w:adjustRightInd w:val="0"/>
        <w:rPr>
          <w:b/>
          <w:bCs/>
        </w:rPr>
      </w:pPr>
    </w:p>
    <w:p w:rsidR="004B0DB4" w:rsidRPr="00DC11F5" w:rsidRDefault="004B0DB4" w:rsidP="004B0DB4">
      <w:pPr>
        <w:tabs>
          <w:tab w:val="left" w:pos="1701"/>
        </w:tabs>
        <w:ind w:firstLine="490"/>
        <w:jc w:val="both"/>
      </w:pPr>
      <w:r w:rsidRPr="00DC11F5">
        <w:t>1.</w:t>
      </w:r>
      <w:r w:rsidR="005A00D2" w:rsidRPr="005A00D2">
        <w:t xml:space="preserve"> </w:t>
      </w:r>
      <w:r w:rsidR="005A00D2" w:rsidRPr="002B37D2">
        <w:t>Российское образование</w:t>
      </w:r>
      <w:r w:rsidR="005A00D2">
        <w:t xml:space="preserve"> (журнал)</w:t>
      </w:r>
    </w:p>
    <w:p w:rsidR="004B0DB4" w:rsidRPr="00DC11F5" w:rsidRDefault="004B0DB4" w:rsidP="0099483A">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896A13" w:rsidRPr="00DC11F5">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B37D2" w:rsidRDefault="007A244B" w:rsidP="002B37D2">
      <w:pPr>
        <w:widowControl w:val="0"/>
        <w:autoSpaceDE w:val="0"/>
        <w:autoSpaceDN w:val="0"/>
        <w:adjustRightInd w:val="0"/>
        <w:jc w:val="both"/>
      </w:pPr>
      <w:hyperlink r:id="rId8" w:history="1">
        <w:r w:rsidR="002B37D2" w:rsidRPr="0021353B">
          <w:rPr>
            <w:rStyle w:val="a6"/>
          </w:rPr>
          <w:t>http://window.edu.ru</w:t>
        </w:r>
      </w:hyperlink>
      <w:r w:rsidR="002B37D2">
        <w:t xml:space="preserve"> -</w:t>
      </w:r>
      <w:r w:rsidR="002B37D2" w:rsidRPr="002B37D2">
        <w:t xml:space="preserve"> Единое окно доступа к образовательным ресурсам</w:t>
      </w:r>
    </w:p>
    <w:p w:rsidR="00034A75" w:rsidRDefault="007A244B" w:rsidP="002B37D2">
      <w:pPr>
        <w:widowControl w:val="0"/>
        <w:autoSpaceDE w:val="0"/>
        <w:autoSpaceDN w:val="0"/>
        <w:adjustRightInd w:val="0"/>
        <w:jc w:val="both"/>
        <w:rPr>
          <w:shd w:val="clear" w:color="auto" w:fill="FFFFFF"/>
        </w:rPr>
      </w:pPr>
      <w:hyperlink r:id="rId9"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2B37D2" w:rsidRPr="002B37D2" w:rsidRDefault="007A244B" w:rsidP="002B37D2">
      <w:pPr>
        <w:widowControl w:val="0"/>
        <w:autoSpaceDE w:val="0"/>
        <w:autoSpaceDN w:val="0"/>
        <w:adjustRightInd w:val="0"/>
        <w:jc w:val="both"/>
        <w:rPr>
          <w:shd w:val="clear" w:color="auto" w:fill="FFFFFF"/>
        </w:rPr>
      </w:pPr>
      <w:hyperlink r:id="rId10" w:history="1">
        <w:r w:rsidR="002B37D2" w:rsidRPr="002B37D2">
          <w:rPr>
            <w:rStyle w:val="a6"/>
          </w:rPr>
          <w:t>www.edu.ru</w:t>
        </w:r>
      </w:hyperlink>
      <w:r w:rsidR="002B37D2" w:rsidRPr="002B37D2">
        <w:t xml:space="preserve"> - Федеральный портал «Российское образование»</w:t>
      </w:r>
    </w:p>
    <w:p w:rsidR="003F18DB" w:rsidRPr="00DC11F5" w:rsidRDefault="003F18DB" w:rsidP="003F18DB">
      <w:pPr>
        <w:pStyle w:val="a3"/>
        <w:ind w:left="0"/>
      </w:pPr>
      <w:r w:rsidRPr="00DC11F5">
        <w:t>www.zipsites.ru – бесплатная электронная Интернет библиотека.</w:t>
      </w:r>
    </w:p>
    <w:p w:rsidR="003F18DB" w:rsidRPr="00DC11F5" w:rsidRDefault="003F18DB" w:rsidP="003F18DB">
      <w:pPr>
        <w:pStyle w:val="a3"/>
        <w:ind w:left="0"/>
      </w:pPr>
      <w:r w:rsidRPr="00DC11F5">
        <w:t xml:space="preserve">www.elibraru.ru – бесплатная электронная Интернет библиотека. </w:t>
      </w:r>
    </w:p>
    <w:p w:rsidR="003F18DB" w:rsidRPr="00DC11F5" w:rsidRDefault="003F18DB" w:rsidP="003F18DB">
      <w:pPr>
        <w:pStyle w:val="a3"/>
        <w:ind w:left="0"/>
      </w:pPr>
      <w:r w:rsidRPr="00DC11F5">
        <w:t>www.big.libraru.info – большая  электронная библиотека.</w:t>
      </w:r>
    </w:p>
    <w:p w:rsidR="00D00133" w:rsidRPr="00DC11F5" w:rsidRDefault="00D00133" w:rsidP="00D00133">
      <w:pPr>
        <w:autoSpaceDE w:val="0"/>
        <w:autoSpaceDN w:val="0"/>
        <w:adjustRightInd w:val="0"/>
        <w:ind w:left="720"/>
        <w:rPr>
          <w:b/>
          <w:bCs/>
          <w:i/>
          <w:iCs/>
        </w:rPr>
      </w:pPr>
    </w:p>
    <w:p w:rsidR="00D00133" w:rsidRPr="00DC11F5" w:rsidRDefault="00D001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8A7E41">
        <w:rPr>
          <w:bCs/>
          <w:iCs/>
        </w:rPr>
        <w:t>.</w:t>
      </w:r>
      <w:r w:rsidRPr="00DC11F5">
        <w:rPr>
          <w:bCs/>
          <w:iCs/>
        </w:rPr>
        <w:t xml:space="preserve">  </w:t>
      </w:r>
      <w:r w:rsidR="008A7E41">
        <w:rPr>
          <w:bCs/>
          <w:iCs/>
        </w:rPr>
        <w:t>Р</w:t>
      </w:r>
      <w:r w:rsidRPr="00DC11F5">
        <w:rPr>
          <w:bCs/>
        </w:rPr>
        <w:t>азмещено в электронной информационно-образовательной среде вуза.</w:t>
      </w:r>
    </w:p>
    <w:p w:rsidR="00D00133" w:rsidRDefault="00D00133" w:rsidP="00D00133">
      <w:pPr>
        <w:autoSpaceDE w:val="0"/>
        <w:autoSpaceDN w:val="0"/>
        <w:adjustRightInd w:val="0"/>
        <w:jc w:val="both"/>
      </w:pPr>
    </w:p>
    <w:p w:rsidR="00314C75" w:rsidRDefault="00314C75" w:rsidP="00D00133">
      <w:pPr>
        <w:autoSpaceDE w:val="0"/>
        <w:autoSpaceDN w:val="0"/>
        <w:adjustRightInd w:val="0"/>
        <w:jc w:val="both"/>
      </w:pPr>
    </w:p>
    <w:p w:rsidR="00314C75" w:rsidRPr="00DC11F5" w:rsidRDefault="00314C75"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5C508B" w:rsidRDefault="00292248" w:rsidP="00292248">
      <w:pPr>
        <w:autoSpaceDE w:val="0"/>
        <w:autoSpaceDN w:val="0"/>
        <w:adjustRightInd w:val="0"/>
        <w:jc w:val="both"/>
      </w:pPr>
      <w:r w:rsidRPr="005C508B">
        <w:t>4.</w:t>
      </w:r>
      <w:r w:rsidRPr="00DC11F5">
        <w:t>Программа</w:t>
      </w:r>
      <w:r w:rsidRPr="005C508B">
        <w:t xml:space="preserve"> </w:t>
      </w:r>
      <w:r w:rsidRPr="00DC11F5">
        <w:t>для</w:t>
      </w:r>
      <w:r w:rsidRPr="005C508B">
        <w:t xml:space="preserve"> </w:t>
      </w:r>
      <w:r w:rsidRPr="00DC11F5">
        <w:t>работы</w:t>
      </w:r>
      <w:r w:rsidRPr="005C508B">
        <w:t xml:space="preserve"> </w:t>
      </w:r>
      <w:r w:rsidRPr="00DC11F5">
        <w:t>с</w:t>
      </w:r>
      <w:r w:rsidRPr="005C508B">
        <w:t xml:space="preserve"> </w:t>
      </w:r>
      <w:r w:rsidRPr="00DC11F5">
        <w:rPr>
          <w:lang w:val="en-US"/>
        </w:rPr>
        <w:t>pdf</w:t>
      </w:r>
      <w:r w:rsidRPr="005C508B">
        <w:t xml:space="preserve"> </w:t>
      </w:r>
      <w:r w:rsidRPr="00DC11F5">
        <w:t>файлами</w:t>
      </w:r>
      <w:r w:rsidRPr="005C508B">
        <w:t xml:space="preserve"> </w:t>
      </w:r>
      <w:r w:rsidRPr="00DC11F5">
        <w:rPr>
          <w:lang w:val="en-US"/>
        </w:rPr>
        <w:t>Adobe</w:t>
      </w:r>
      <w:r w:rsidRPr="005C508B">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292248" w:rsidRPr="00DC11F5" w:rsidRDefault="00292248" w:rsidP="00CD591B">
      <w:pPr>
        <w:autoSpaceDE w:val="0"/>
        <w:autoSpaceDN w:val="0"/>
        <w:adjustRightInd w:val="0"/>
        <w:jc w:val="both"/>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896A13" w:rsidRPr="00DC11F5">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            Для освоения дисциплины используются как тра</w:t>
      </w:r>
      <w:r w:rsidR="0099483A" w:rsidRPr="00DC11F5">
        <w:rPr>
          <w:color w:val="000000"/>
        </w:rPr>
        <w:t>диционные формы занятий – лекционные занятия</w:t>
      </w:r>
      <w:r w:rsidR="00034A75" w:rsidRPr="00DC11F5">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00292248" w:rsidRPr="00DC11F5">
        <w:t xml:space="preserve"> </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D00133" w:rsidP="00D00133">
      <w:pPr>
        <w:tabs>
          <w:tab w:val="center" w:pos="4536"/>
          <w:tab w:val="right" w:pos="9072"/>
        </w:tabs>
        <w:autoSpaceDE w:val="0"/>
        <w:autoSpaceDN w:val="0"/>
        <w:adjustRightInd w:val="0"/>
      </w:pPr>
      <w:r w:rsidRPr="00DC11F5">
        <w:t>- подготовка и обсуждение рефератов, презентаций;</w:t>
      </w:r>
    </w:p>
    <w:p w:rsidR="00D00133" w:rsidRPr="00DC11F5" w:rsidRDefault="00D00133" w:rsidP="00D00133">
      <w:pPr>
        <w:tabs>
          <w:tab w:val="center" w:pos="4536"/>
          <w:tab w:val="right" w:pos="9072"/>
        </w:tabs>
        <w:autoSpaceDE w:val="0"/>
        <w:autoSpaceDN w:val="0"/>
        <w:adjustRightInd w:val="0"/>
      </w:pPr>
      <w:r w:rsidRPr="00DC11F5">
        <w:t>- тестирован</w:t>
      </w:r>
      <w:r w:rsidR="00896A13" w:rsidRPr="00DC11F5">
        <w:t>ие по основным темам дисциплины</w:t>
      </w:r>
      <w:r w:rsidR="008D059F" w:rsidRPr="00DC11F5">
        <w:t>.</w:t>
      </w:r>
    </w:p>
    <w:p w:rsidR="00D00133" w:rsidRPr="00DC11F5" w:rsidRDefault="00D0013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.2. Активные и интерактивные  методы и формы обучения</w:t>
      </w:r>
    </w:p>
    <w:p w:rsidR="00D00133" w:rsidRPr="00DC11F5" w:rsidRDefault="00896A13" w:rsidP="00896A1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00D00133" w:rsidRPr="00DC11F5">
        <w:t>) используются следующие:</w:t>
      </w:r>
    </w:p>
    <w:p w:rsidR="002F2EDF" w:rsidRPr="00DC11F5" w:rsidRDefault="00D00133" w:rsidP="00D00133">
      <w:pPr>
        <w:tabs>
          <w:tab w:val="center" w:pos="4536"/>
          <w:tab w:val="right" w:pos="9072"/>
        </w:tabs>
        <w:autoSpaceDE w:val="0"/>
        <w:autoSpaceDN w:val="0"/>
        <w:adjustRightInd w:val="0"/>
        <w:jc w:val="both"/>
        <w:rPr>
          <w:i/>
          <w:iCs/>
        </w:rPr>
      </w:pPr>
      <w:r w:rsidRPr="00DC11F5">
        <w:rPr>
          <w:i/>
          <w:iCs/>
        </w:rPr>
        <w:t>- анализ проблемных</w:t>
      </w:r>
      <w:r w:rsidR="002F2EDF" w:rsidRPr="00DC11F5">
        <w:rPr>
          <w:i/>
          <w:iCs/>
        </w:rPr>
        <w:t>-аналитических заданий</w:t>
      </w:r>
      <w:r w:rsidRPr="00DC11F5">
        <w:rPr>
          <w:i/>
          <w:iCs/>
        </w:rPr>
        <w:t xml:space="preserve">, </w:t>
      </w:r>
    </w:p>
    <w:p w:rsidR="00D00133" w:rsidRPr="00DC11F5" w:rsidRDefault="002F2EDF" w:rsidP="00D00133">
      <w:pPr>
        <w:tabs>
          <w:tab w:val="center" w:pos="4536"/>
          <w:tab w:val="right" w:pos="9072"/>
        </w:tabs>
        <w:autoSpaceDE w:val="0"/>
        <w:autoSpaceDN w:val="0"/>
        <w:adjustRightInd w:val="0"/>
        <w:jc w:val="both"/>
        <w:rPr>
          <w:i/>
          <w:iCs/>
        </w:rPr>
      </w:pPr>
      <w:r w:rsidRPr="00DC11F5">
        <w:rPr>
          <w:i/>
          <w:iCs/>
        </w:rPr>
        <w:t xml:space="preserve">- решение </w:t>
      </w:r>
      <w:r w:rsidR="00D00133" w:rsidRPr="00DC11F5">
        <w:rPr>
          <w:i/>
          <w:iCs/>
        </w:rPr>
        <w:t>ситуационных задач;</w:t>
      </w:r>
    </w:p>
    <w:p w:rsidR="00D00133" w:rsidRPr="00DC11F5" w:rsidRDefault="00D00133" w:rsidP="00D00133">
      <w:pPr>
        <w:tabs>
          <w:tab w:val="center" w:pos="4536"/>
          <w:tab w:val="right" w:pos="9072"/>
        </w:tabs>
        <w:autoSpaceDE w:val="0"/>
        <w:autoSpaceDN w:val="0"/>
        <w:adjustRightInd w:val="0"/>
      </w:pPr>
      <w:r w:rsidRPr="00DC11F5">
        <w:rPr>
          <w:i/>
          <w:iCs/>
        </w:rPr>
        <w:t>- ролевая игра;</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Pr="00DC11F5"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0D4DB1">
        <w:rPr>
          <w:i/>
          <w:iCs/>
        </w:rPr>
        <w:t>-</w:t>
      </w:r>
      <w:r w:rsidR="001258D3" w:rsidRPr="00DC11F5">
        <w:rPr>
          <w:i/>
          <w:iCs/>
        </w:rPr>
        <w:t xml:space="preserve"> </w:t>
      </w:r>
      <w:r w:rsidR="00896A13" w:rsidRPr="00DC11F5">
        <w:rPr>
          <w:i/>
          <w:iCs/>
        </w:rPr>
        <w:t>дискуссия.</w:t>
      </w:r>
    </w:p>
    <w:p w:rsidR="00801D22" w:rsidRDefault="00801D22" w:rsidP="00FC3B95">
      <w:pPr>
        <w:autoSpaceDE w:val="0"/>
        <w:autoSpaceDN w:val="0"/>
        <w:adjustRightInd w:val="0"/>
        <w:jc w:val="right"/>
      </w:pPr>
    </w:p>
    <w:p w:rsidR="00801D22" w:rsidRDefault="00801D22" w:rsidP="00FC3B95">
      <w:pPr>
        <w:autoSpaceDE w:val="0"/>
        <w:autoSpaceDN w:val="0"/>
        <w:adjustRightInd w:val="0"/>
        <w:jc w:val="right"/>
      </w:pPr>
    </w:p>
    <w:p w:rsidR="00801D22" w:rsidRDefault="00801D22" w:rsidP="00FC3B95">
      <w:pPr>
        <w:autoSpaceDE w:val="0"/>
        <w:autoSpaceDN w:val="0"/>
        <w:adjustRightInd w:val="0"/>
        <w:jc w:val="right"/>
      </w:pPr>
    </w:p>
    <w:p w:rsidR="007F0819" w:rsidRDefault="007F0819" w:rsidP="00FC3B95">
      <w:pPr>
        <w:autoSpaceDE w:val="0"/>
        <w:autoSpaceDN w:val="0"/>
        <w:adjustRightInd w:val="0"/>
        <w:jc w:val="right"/>
      </w:pPr>
    </w:p>
    <w:p w:rsidR="007F0819" w:rsidRDefault="007F0819"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EA16DD" w:rsidRDefault="00EA16DD"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314C75" w:rsidRDefault="00314C75" w:rsidP="00FC3B95">
      <w:pPr>
        <w:autoSpaceDE w:val="0"/>
        <w:autoSpaceDN w:val="0"/>
        <w:adjustRightInd w:val="0"/>
        <w:jc w:val="right"/>
      </w:pP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76768E" w:rsidRDefault="0076768E"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857AEF" w:rsidRPr="00F13986" w:rsidRDefault="00FC3B95" w:rsidP="00147D35">
      <w:pPr>
        <w:pStyle w:val="Style15"/>
        <w:tabs>
          <w:tab w:val="left" w:leader="underscore" w:pos="9856"/>
        </w:tabs>
        <w:ind w:firstLine="720"/>
        <w:jc w:val="center"/>
        <w:rPr>
          <w:b/>
          <w:sz w:val="28"/>
          <w:szCs w:val="28"/>
        </w:rPr>
      </w:pPr>
      <w:r w:rsidRPr="00DC11F5">
        <w:rPr>
          <w:b/>
          <w:bCs/>
        </w:rPr>
        <w:t>«</w:t>
      </w:r>
      <w:r w:rsidR="00147D35" w:rsidRPr="005A1A53">
        <w:rPr>
          <w:b/>
          <w:color w:val="000000"/>
          <w:sz w:val="28"/>
          <w:szCs w:val="28"/>
        </w:rPr>
        <w:t>Технология и организация воспитательных практик</w:t>
      </w:r>
      <w:r w:rsidR="00857AEF">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8A7E41" w:rsidRDefault="008A7E41" w:rsidP="00FC3B95">
      <w:pPr>
        <w:autoSpaceDE w:val="0"/>
        <w:autoSpaceDN w:val="0"/>
        <w:adjustRightInd w:val="0"/>
        <w:jc w:val="center"/>
      </w:pPr>
    </w:p>
    <w:p w:rsidR="005A00D2" w:rsidRDefault="005A00D2" w:rsidP="005A00D2">
      <w:pPr>
        <w:ind w:left="360"/>
        <w:jc w:val="both"/>
        <w:rPr>
          <w:b/>
        </w:rPr>
      </w:pPr>
    </w:p>
    <w:p w:rsidR="005A00D2" w:rsidRDefault="005A00D2" w:rsidP="005A00D2">
      <w:pPr>
        <w:ind w:left="360"/>
        <w:jc w:val="both"/>
        <w:rPr>
          <w:b/>
        </w:rPr>
      </w:pPr>
    </w:p>
    <w:p w:rsidR="00FC3B95" w:rsidRPr="00DC11F5" w:rsidRDefault="00FC3B95" w:rsidP="00B550CD">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p>
        </w:tc>
      </w:tr>
      <w:tr w:rsidR="00FC3B95" w:rsidRPr="00DC11F5" w:rsidTr="00A96FF5">
        <w:trPr>
          <w:trHeight w:val="242"/>
        </w:trPr>
        <w:tc>
          <w:tcPr>
            <w:tcW w:w="2093" w:type="dxa"/>
            <w:tcBorders>
              <w:top w:val="single" w:sz="4" w:space="0" w:color="auto"/>
              <w:left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r>
              <w:t>ОПК-4</w:t>
            </w:r>
          </w:p>
        </w:tc>
        <w:tc>
          <w:tcPr>
            <w:tcW w:w="1843" w:type="dxa"/>
            <w:tcBorders>
              <w:top w:val="single" w:sz="4" w:space="0" w:color="auto"/>
              <w:left w:val="single" w:sz="4" w:space="0" w:color="auto"/>
              <w:right w:val="single" w:sz="4" w:space="0" w:color="auto"/>
            </w:tcBorders>
          </w:tcPr>
          <w:p w:rsidR="00FC3B95" w:rsidRPr="00DC11F5" w:rsidRDefault="00FC3B95" w:rsidP="00A96FF5">
            <w:pPr>
              <w:widowControl w:val="0"/>
              <w:contextualSpacing/>
              <w:jc w:val="both"/>
            </w:pPr>
            <w:r w:rsidRPr="00DC11F5">
              <w:t>письменный</w:t>
            </w:r>
          </w:p>
        </w:tc>
        <w:tc>
          <w:tcPr>
            <w:tcW w:w="5953" w:type="dxa"/>
            <w:tcBorders>
              <w:top w:val="single" w:sz="4" w:space="0" w:color="auto"/>
              <w:left w:val="single" w:sz="4" w:space="0" w:color="auto"/>
              <w:right w:val="single" w:sz="4" w:space="0" w:color="auto"/>
            </w:tcBorders>
          </w:tcPr>
          <w:p w:rsidR="00FC3B95" w:rsidRPr="00DC11F5" w:rsidRDefault="00455AB4" w:rsidP="00171D22">
            <w:pPr>
              <w:tabs>
                <w:tab w:val="left" w:pos="5700"/>
              </w:tabs>
            </w:pPr>
            <w:r>
              <w:t xml:space="preserve">Решение ситуационных задач, </w:t>
            </w:r>
            <w:r w:rsidR="006D2B4D">
              <w:t>выполнение практических заданий</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 xml:space="preserve">Тест </w:t>
            </w:r>
          </w:p>
        </w:tc>
      </w:tr>
      <w:tr w:rsidR="00FC3B95" w:rsidRPr="00DC11F5" w:rsidTr="00A96FF5">
        <w:tc>
          <w:tcPr>
            <w:tcW w:w="2093" w:type="dxa"/>
            <w:tcBorders>
              <w:left w:val="single" w:sz="4" w:space="0" w:color="auto"/>
              <w:bottom w:val="single" w:sz="4" w:space="0" w:color="auto"/>
              <w:right w:val="single" w:sz="4" w:space="0" w:color="auto"/>
            </w:tcBorders>
          </w:tcPr>
          <w:p w:rsidR="007E5765" w:rsidRDefault="007E5765" w:rsidP="007E5765">
            <w:pPr>
              <w:pStyle w:val="a3"/>
              <w:ind w:left="0"/>
              <w:jc w:val="both"/>
            </w:pPr>
            <w:r>
              <w:t>ОПК-6</w:t>
            </w:r>
          </w:p>
          <w:p w:rsidR="00FC3B95" w:rsidRPr="00DC11F5" w:rsidRDefault="007E5765" w:rsidP="007E5765">
            <w:pPr>
              <w:widowControl w:val="0"/>
              <w:contextualSpacing/>
              <w:jc w:val="both"/>
            </w:pPr>
            <w:r>
              <w:t>ОПК-4</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455AB4" w:rsidP="00A96FF5">
            <w:r>
              <w:t>Вопросы к зачету</w:t>
            </w:r>
            <w:r w:rsidR="00171D22">
              <w:t xml:space="preserve"> с оценкой</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8A7E41" w:rsidRDefault="008A7E41" w:rsidP="008A7E41">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6A0271">
            <w:pPr>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6A0271">
            <w:pPr>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6A0271">
            <w:pPr>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6A0271">
            <w:pPr>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6A0271">
            <w:pPr>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6A0271">
            <w:pPr>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6A0271">
            <w:pPr>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6A0271">
            <w:pPr>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6A0271">
            <w:pPr>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6A0271">
            <w:pPr>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6A0271">
            <w:pPr>
              <w:rPr>
                <w:rFonts w:eastAsia="Calibri"/>
                <w:bCs/>
                <w:lang w:eastAsia="en-US"/>
              </w:rPr>
            </w:pPr>
            <w:r w:rsidRPr="00BF46C4">
              <w:rPr>
                <w:rFonts w:eastAsia="Calibri"/>
                <w:bCs/>
                <w:lang w:eastAsia="en-US"/>
              </w:rPr>
              <w:t>- не владеет системой понятий.</w:t>
            </w:r>
          </w:p>
        </w:tc>
      </w:tr>
    </w:tbl>
    <w:p w:rsidR="008A7E41" w:rsidRDefault="008A7E41" w:rsidP="008A7E41">
      <w:pPr>
        <w:jc w:val="center"/>
        <w:rPr>
          <w:rFonts w:eastAsia="Calibri"/>
          <w:bCs/>
          <w:lang w:eastAsia="en-US"/>
        </w:rPr>
      </w:pPr>
    </w:p>
    <w:p w:rsidR="00314C75" w:rsidRDefault="00314C75" w:rsidP="008A7E41">
      <w:pPr>
        <w:jc w:val="center"/>
        <w:rPr>
          <w:rFonts w:eastAsia="Calibri"/>
          <w:bCs/>
          <w:lang w:eastAsia="en-US"/>
        </w:rPr>
      </w:pPr>
    </w:p>
    <w:p w:rsidR="00314C75" w:rsidRDefault="00314C75" w:rsidP="008A7E41">
      <w:pPr>
        <w:jc w:val="center"/>
        <w:rPr>
          <w:rFonts w:eastAsia="Calibri"/>
          <w:bCs/>
          <w:lang w:eastAsia="en-US"/>
        </w:rPr>
      </w:pPr>
    </w:p>
    <w:p w:rsidR="00314C75" w:rsidRPr="00BF46C4" w:rsidRDefault="00314C75"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B550CD">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C3B95" w:rsidRPr="008A7E41" w:rsidRDefault="00FC3B95" w:rsidP="00FC3B95">
      <w:pPr>
        <w:autoSpaceDE w:val="0"/>
        <w:autoSpaceDN w:val="0"/>
        <w:adjustRightInd w:val="0"/>
        <w:jc w:val="center"/>
        <w:rPr>
          <w:b/>
        </w:rPr>
      </w:pPr>
      <w:r w:rsidRPr="008A7E41">
        <w:rPr>
          <w:b/>
        </w:rPr>
        <w:t>Тест</w:t>
      </w:r>
    </w:p>
    <w:p w:rsidR="00FC3B95" w:rsidRDefault="00FC3B95" w:rsidP="00FC3B95">
      <w:pPr>
        <w:autoSpaceDE w:val="0"/>
        <w:autoSpaceDN w:val="0"/>
        <w:adjustRightInd w:val="0"/>
        <w:jc w:val="center"/>
        <w:rPr>
          <w:b/>
          <w:bCs/>
        </w:rPr>
      </w:pPr>
    </w:p>
    <w:p w:rsidR="00032EB6" w:rsidRPr="00F77C4A" w:rsidRDefault="00032EB6" w:rsidP="00032EB6">
      <w:pPr>
        <w:rPr>
          <w:b/>
        </w:rPr>
      </w:pPr>
      <w:r>
        <w:t>1</w:t>
      </w:r>
      <w:r w:rsidRPr="00F77C4A">
        <w:t>.</w:t>
      </w:r>
      <w:r w:rsidRPr="00F77C4A">
        <w:rPr>
          <w:b/>
        </w:rPr>
        <w:t xml:space="preserve"> Основным признаком  эффективности  процесса  воспитания являются</w:t>
      </w:r>
    </w:p>
    <w:p w:rsidR="00032EB6" w:rsidRPr="00F77C4A" w:rsidRDefault="00032EB6" w:rsidP="00032EB6">
      <w:r w:rsidRPr="00F77C4A">
        <w:rPr>
          <w:b/>
        </w:rPr>
        <w:t xml:space="preserve">А) </w:t>
      </w:r>
      <w:r w:rsidRPr="00F77C4A">
        <w:t>знания, умения и навыки</w:t>
      </w:r>
      <w:r w:rsidRPr="00F77C4A">
        <w:rPr>
          <w:b/>
        </w:rPr>
        <w:t xml:space="preserve"> </w:t>
      </w:r>
    </w:p>
    <w:p w:rsidR="00032EB6" w:rsidRPr="00F77C4A" w:rsidRDefault="00032EB6" w:rsidP="00032EB6">
      <w:r w:rsidRPr="00F77C4A">
        <w:t>В) успеваемость</w:t>
      </w:r>
    </w:p>
    <w:p w:rsidR="00032EB6" w:rsidRPr="00F77C4A" w:rsidRDefault="00032EB6" w:rsidP="00032EB6">
      <w:pPr>
        <w:rPr>
          <w:b/>
        </w:rPr>
      </w:pPr>
      <w:r w:rsidRPr="00F77C4A">
        <w:t xml:space="preserve">С) </w:t>
      </w:r>
      <w:r w:rsidRPr="00F77C4A">
        <w:rPr>
          <w:b/>
        </w:rPr>
        <w:t>поведение школьника</w:t>
      </w:r>
    </w:p>
    <w:p w:rsidR="00032EB6" w:rsidRPr="00F77C4A" w:rsidRDefault="00032EB6" w:rsidP="00032EB6">
      <w:r w:rsidRPr="00F77C4A">
        <w:t>Д) индивидуальные особенности школьника</w:t>
      </w:r>
    </w:p>
    <w:p w:rsidR="00032EB6" w:rsidRPr="00F77C4A" w:rsidRDefault="00032EB6" w:rsidP="00032EB6">
      <w:r w:rsidRPr="00F77C4A">
        <w:t>Е) приспособление к условиям</w:t>
      </w:r>
    </w:p>
    <w:p w:rsidR="00032EB6" w:rsidRDefault="00032EB6" w:rsidP="00032EB6">
      <w:pPr>
        <w:shd w:val="clear" w:color="auto" w:fill="FFFFFF"/>
        <w:jc w:val="both"/>
        <w:rPr>
          <w:rFonts w:eastAsia="Calibri"/>
          <w:lang w:eastAsia="en-US"/>
        </w:rPr>
      </w:pPr>
    </w:p>
    <w:p w:rsidR="00032EB6" w:rsidRPr="002769B6" w:rsidRDefault="00032EB6" w:rsidP="00032EB6">
      <w:pPr>
        <w:shd w:val="clear" w:color="auto" w:fill="FFFFFF"/>
        <w:jc w:val="both"/>
        <w:rPr>
          <w:color w:val="000000"/>
        </w:rPr>
      </w:pPr>
      <w:r>
        <w:rPr>
          <w:rFonts w:eastAsia="Calibri"/>
          <w:lang w:eastAsia="en-US"/>
        </w:rPr>
        <w:t>2.</w:t>
      </w:r>
      <w:r w:rsidRPr="002769B6">
        <w:rPr>
          <w:color w:val="000000"/>
        </w:rPr>
        <w:t xml:space="preserve"> Какой документ должна разработать школа в части воспитания в соответствии с требованиями ФГОС ОО?  </w:t>
      </w:r>
    </w:p>
    <w:p w:rsidR="00032EB6" w:rsidRPr="002769B6" w:rsidRDefault="00032EB6" w:rsidP="00032EB6">
      <w:pPr>
        <w:pStyle w:val="af4"/>
      </w:pPr>
      <w:r>
        <w:t>1.</w:t>
      </w:r>
      <w:r w:rsidRPr="002769B6">
        <w:t>модель организации воспитательного процесса</w:t>
      </w:r>
    </w:p>
    <w:p w:rsidR="00032EB6" w:rsidRPr="002769B6" w:rsidRDefault="00032EB6" w:rsidP="00032EB6">
      <w:pPr>
        <w:pStyle w:val="af4"/>
        <w:rPr>
          <w:b/>
        </w:rPr>
      </w:pPr>
      <w:r w:rsidRPr="002769B6">
        <w:rPr>
          <w:b/>
        </w:rPr>
        <w:t>2.программу воспитания, социализации и развития</w:t>
      </w:r>
    </w:p>
    <w:p w:rsidR="00032EB6" w:rsidRPr="002769B6" w:rsidRDefault="00032EB6" w:rsidP="00032EB6">
      <w:pPr>
        <w:pStyle w:val="af4"/>
      </w:pPr>
      <w:r>
        <w:t>3.</w:t>
      </w:r>
      <w:r w:rsidRPr="002769B6">
        <w:t>программу развития детского самоуправления</w:t>
      </w:r>
    </w:p>
    <w:p w:rsidR="00032EB6" w:rsidRPr="002769B6" w:rsidRDefault="00032EB6" w:rsidP="00032EB6">
      <w:pPr>
        <w:pStyle w:val="af4"/>
      </w:pPr>
      <w:r>
        <w:t>4.</w:t>
      </w:r>
      <w:r w:rsidRPr="002769B6">
        <w:t>систему социального партнерства школы и других институтов</w:t>
      </w:r>
    </w:p>
    <w:p w:rsidR="00032EB6" w:rsidRPr="002769B6" w:rsidRDefault="00032EB6" w:rsidP="00032EB6">
      <w:pPr>
        <w:pStyle w:val="af4"/>
      </w:pPr>
      <w:r w:rsidRPr="002769B6">
        <w:t>социализации</w:t>
      </w:r>
    </w:p>
    <w:p w:rsidR="00032EB6" w:rsidRDefault="00032EB6" w:rsidP="00032EB6">
      <w:pPr>
        <w:jc w:val="both"/>
      </w:pPr>
      <w:r w:rsidRPr="002769B6">
        <w:t> </w:t>
      </w:r>
    </w:p>
    <w:p w:rsidR="00032EB6" w:rsidRPr="00D81CBA" w:rsidRDefault="00032EB6" w:rsidP="00032EB6">
      <w:pPr>
        <w:jc w:val="both"/>
        <w:rPr>
          <w:b/>
          <w:i/>
        </w:rPr>
      </w:pPr>
      <w:r>
        <w:rPr>
          <w:b/>
          <w:i/>
        </w:rPr>
        <w:t>3</w:t>
      </w:r>
      <w:r w:rsidRPr="00D81CBA">
        <w:rPr>
          <w:b/>
          <w:i/>
        </w:rPr>
        <w:t>. Цель воспитания – это:</w:t>
      </w:r>
    </w:p>
    <w:p w:rsidR="00032EB6" w:rsidRPr="00D81CBA" w:rsidRDefault="00032EB6" w:rsidP="00032EB6">
      <w:pPr>
        <w:jc w:val="both"/>
      </w:pPr>
      <w:r w:rsidRPr="00A01D8C">
        <w:rPr>
          <w:bCs/>
        </w:rPr>
        <w:t>1</w:t>
      </w:r>
      <w:r w:rsidRPr="00D81CBA">
        <w:rPr>
          <w:b/>
          <w:bCs/>
        </w:rPr>
        <w:t> </w:t>
      </w:r>
      <w:r>
        <w:t>Ф</w:t>
      </w:r>
      <w:r w:rsidRPr="00D81CBA">
        <w:t>орма обучения учащихся</w:t>
      </w:r>
    </w:p>
    <w:p w:rsidR="00032EB6" w:rsidRPr="00D81CBA" w:rsidRDefault="00032EB6" w:rsidP="00032EB6">
      <w:pPr>
        <w:jc w:val="both"/>
        <w:rPr>
          <w:b/>
        </w:rPr>
      </w:pPr>
      <w:r>
        <w:rPr>
          <w:b/>
        </w:rPr>
        <w:t>2</w:t>
      </w:r>
      <w:r w:rsidRPr="00D81CBA">
        <w:rPr>
          <w:b/>
        </w:rPr>
        <w:t> </w:t>
      </w:r>
      <w:r>
        <w:rPr>
          <w:b/>
          <w:bCs/>
        </w:rPr>
        <w:t>К</w:t>
      </w:r>
      <w:r w:rsidRPr="00D81CBA">
        <w:rPr>
          <w:b/>
          <w:bCs/>
        </w:rPr>
        <w:t>онечный результат формирования личности</w:t>
      </w:r>
    </w:p>
    <w:p w:rsidR="00032EB6" w:rsidRPr="00D81CBA" w:rsidRDefault="00032EB6" w:rsidP="00032EB6">
      <w:pPr>
        <w:jc w:val="both"/>
      </w:pPr>
      <w:r>
        <w:t>3 У</w:t>
      </w:r>
      <w:r w:rsidRPr="00D81CBA">
        <w:t>ровень цивилизации общества</w:t>
      </w:r>
    </w:p>
    <w:p w:rsidR="00032EB6" w:rsidRPr="00D81CBA" w:rsidRDefault="00032EB6" w:rsidP="00032EB6">
      <w:pPr>
        <w:jc w:val="both"/>
      </w:pPr>
      <w:r>
        <w:t>4 П</w:t>
      </w:r>
      <w:r w:rsidRPr="00D81CBA">
        <w:t>оказатель успеваемости учащихся</w:t>
      </w:r>
    </w:p>
    <w:p w:rsidR="00032EB6" w:rsidRPr="00D81CBA" w:rsidRDefault="00032EB6" w:rsidP="00032EB6">
      <w:pPr>
        <w:jc w:val="both"/>
      </w:pPr>
      <w:r>
        <w:t>5 П</w:t>
      </w:r>
      <w:r w:rsidRPr="00D81CBA">
        <w:t>одготовка к выбору профессии</w:t>
      </w:r>
    </w:p>
    <w:p w:rsidR="00032EB6" w:rsidRDefault="00032EB6" w:rsidP="00032EB6">
      <w:pPr>
        <w:jc w:val="both"/>
        <w:rPr>
          <w:b/>
        </w:rPr>
      </w:pPr>
    </w:p>
    <w:p w:rsidR="00032EB6" w:rsidRPr="00D81CBA" w:rsidRDefault="00032EB6" w:rsidP="00032EB6">
      <w:pPr>
        <w:jc w:val="both"/>
        <w:rPr>
          <w:b/>
          <w:i/>
        </w:rPr>
      </w:pPr>
      <w:r w:rsidRPr="00032EB6">
        <w:rPr>
          <w:b/>
        </w:rPr>
        <w:t>4.</w:t>
      </w:r>
      <w:r w:rsidRPr="00D81CBA">
        <w:rPr>
          <w:b/>
          <w:i/>
        </w:rPr>
        <w:t xml:space="preserve"> Основными приемами самовоспитания являются:</w:t>
      </w:r>
    </w:p>
    <w:p w:rsidR="00032EB6" w:rsidRPr="00D81CBA" w:rsidRDefault="00032EB6" w:rsidP="00032EB6">
      <w:pPr>
        <w:jc w:val="both"/>
      </w:pPr>
      <w:r w:rsidRPr="004C5321">
        <w:rPr>
          <w:bCs/>
        </w:rPr>
        <w:t>1</w:t>
      </w:r>
      <w:r w:rsidRPr="00D81CBA">
        <w:rPr>
          <w:b/>
          <w:bCs/>
        </w:rPr>
        <w:t> </w:t>
      </w:r>
      <w:r>
        <w:t>С</w:t>
      </w:r>
      <w:r w:rsidRPr="00D81CBA">
        <w:t>итуации доверия, контроля, саморегуляция</w:t>
      </w:r>
    </w:p>
    <w:p w:rsidR="00032EB6" w:rsidRPr="00D81CBA" w:rsidRDefault="00032EB6" w:rsidP="00032EB6">
      <w:pPr>
        <w:jc w:val="both"/>
      </w:pPr>
      <w:r>
        <w:t>2 С</w:t>
      </w:r>
      <w:r w:rsidRPr="00D81CBA">
        <w:t>амоприказ, критика, замечания</w:t>
      </w:r>
    </w:p>
    <w:p w:rsidR="00032EB6" w:rsidRPr="00D81CBA" w:rsidRDefault="00032EB6" w:rsidP="00032EB6">
      <w:pPr>
        <w:jc w:val="both"/>
        <w:rPr>
          <w:b/>
        </w:rPr>
      </w:pPr>
      <w:r>
        <w:rPr>
          <w:b/>
          <w:bCs/>
        </w:rPr>
        <w:t>3 С</w:t>
      </w:r>
      <w:r w:rsidRPr="00D81CBA">
        <w:rPr>
          <w:b/>
          <w:bCs/>
        </w:rPr>
        <w:t>амоанализ, самооценка, самоконтроль, саморегуляция, самоосуждение</w:t>
      </w:r>
    </w:p>
    <w:p w:rsidR="00032EB6" w:rsidRPr="00D81CBA" w:rsidRDefault="00032EB6" w:rsidP="00032EB6">
      <w:pPr>
        <w:jc w:val="both"/>
      </w:pPr>
      <w:r>
        <w:t>4 С</w:t>
      </w:r>
      <w:r w:rsidRPr="00D81CBA">
        <w:t>остязания, показ образцов и примера, создание ситуаций успеха</w:t>
      </w:r>
    </w:p>
    <w:p w:rsidR="00032EB6" w:rsidRPr="00D81CBA" w:rsidRDefault="00032EB6" w:rsidP="00032EB6">
      <w:pPr>
        <w:jc w:val="both"/>
      </w:pPr>
      <w:r>
        <w:t>5 У</w:t>
      </w:r>
      <w:r w:rsidRPr="00D81CBA">
        <w:t>беждение, внушение, повествование, доказательство, призывы, самочувствие</w:t>
      </w:r>
    </w:p>
    <w:p w:rsidR="00032EB6" w:rsidRPr="002769B6" w:rsidRDefault="00032EB6" w:rsidP="00032EB6">
      <w:pPr>
        <w:pStyle w:val="af4"/>
      </w:pPr>
      <w:r w:rsidRPr="002769B6">
        <w:t xml:space="preserve">  </w:t>
      </w:r>
    </w:p>
    <w:p w:rsidR="00032EB6" w:rsidRPr="00475E82" w:rsidRDefault="00032EB6" w:rsidP="00032EB6">
      <w:pPr>
        <w:tabs>
          <w:tab w:val="left" w:pos="426"/>
        </w:tabs>
        <w:autoSpaceDE w:val="0"/>
        <w:autoSpaceDN w:val="0"/>
        <w:adjustRightInd w:val="0"/>
        <w:rPr>
          <w:color w:val="000000"/>
        </w:rPr>
      </w:pPr>
      <w:r w:rsidRPr="00032EB6">
        <w:rPr>
          <w:b/>
          <w:iCs/>
          <w:color w:val="000000"/>
        </w:rPr>
        <w:t>5.</w:t>
      </w:r>
      <w:r w:rsidRPr="00475E82">
        <w:rPr>
          <w:i/>
          <w:iCs/>
          <w:color w:val="000000"/>
        </w:rPr>
        <w:t>Среди понятий «педагогическая технология», «умение управлять собой», «педагогическая техника», «программа самопознания» наиболее масштабным является понятие</w:t>
      </w:r>
      <w:r w:rsidRPr="00475E82">
        <w:rPr>
          <w:color w:val="000000"/>
        </w:rPr>
        <w:t xml:space="preserve">…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1) «Педагогическая техника»;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2) «Умение управлять собой»; </w:t>
      </w:r>
    </w:p>
    <w:p w:rsidR="00032EB6" w:rsidRPr="00475E82" w:rsidRDefault="00032EB6" w:rsidP="00032EB6">
      <w:pPr>
        <w:tabs>
          <w:tab w:val="left" w:pos="426"/>
        </w:tabs>
        <w:autoSpaceDE w:val="0"/>
        <w:autoSpaceDN w:val="0"/>
        <w:adjustRightInd w:val="0"/>
        <w:rPr>
          <w:b/>
          <w:color w:val="000000"/>
        </w:rPr>
      </w:pPr>
      <w:r w:rsidRPr="00475E82">
        <w:rPr>
          <w:color w:val="000000"/>
        </w:rPr>
        <w:t>3</w:t>
      </w:r>
      <w:r w:rsidRPr="00475E82">
        <w:rPr>
          <w:b/>
          <w:color w:val="000000"/>
        </w:rPr>
        <w:t xml:space="preserve">) «Педагогическая технология»; </w:t>
      </w:r>
    </w:p>
    <w:p w:rsidR="00032EB6" w:rsidRPr="00475E82" w:rsidRDefault="00032EB6" w:rsidP="00032EB6">
      <w:pPr>
        <w:tabs>
          <w:tab w:val="left" w:pos="426"/>
        </w:tabs>
        <w:autoSpaceDE w:val="0"/>
        <w:autoSpaceDN w:val="0"/>
        <w:adjustRightInd w:val="0"/>
        <w:rPr>
          <w:color w:val="000000"/>
        </w:rPr>
      </w:pPr>
      <w:r w:rsidRPr="00475E82">
        <w:rPr>
          <w:color w:val="000000"/>
        </w:rPr>
        <w:t xml:space="preserve">4) «Программа самопознания». </w:t>
      </w:r>
    </w:p>
    <w:p w:rsidR="00032EB6" w:rsidRDefault="00032EB6" w:rsidP="00032EB6"/>
    <w:p w:rsidR="00C57E04" w:rsidRPr="00C57E04" w:rsidRDefault="00C57E04" w:rsidP="00C57E04">
      <w:pPr>
        <w:rPr>
          <w:color w:val="000000"/>
        </w:rPr>
      </w:pPr>
      <w:r w:rsidRPr="00C57E04">
        <w:rPr>
          <w:b/>
          <w:bCs/>
        </w:rPr>
        <w:t>6.</w:t>
      </w:r>
      <w:r w:rsidRPr="00C57E04">
        <w:rPr>
          <w:color w:val="000000"/>
        </w:rPr>
        <w:t xml:space="preserve"> К принципам семейного воспитания не относится …</w:t>
      </w:r>
    </w:p>
    <w:p w:rsidR="00C57E04" w:rsidRPr="00C57E04" w:rsidRDefault="00C57E04" w:rsidP="00C57E04">
      <w:pPr>
        <w:rPr>
          <w:color w:val="000000"/>
        </w:rPr>
      </w:pPr>
      <w:r w:rsidRPr="00C57E04">
        <w:rPr>
          <w:color w:val="000000"/>
        </w:rPr>
        <w:t>Варианты ответа:</w:t>
      </w:r>
    </w:p>
    <w:p w:rsidR="00C57E04" w:rsidRPr="00C57E04" w:rsidRDefault="00AA1DFB" w:rsidP="00C57E04">
      <w:pPr>
        <w:pStyle w:val="af4"/>
      </w:pPr>
      <w:r>
        <w:t>1.</w:t>
      </w:r>
      <w:r w:rsidR="00C57E04" w:rsidRPr="00C57E04">
        <w:t>оптимистичность взаимоотношений в семье</w:t>
      </w:r>
    </w:p>
    <w:p w:rsidR="00C57E04" w:rsidRPr="00AA1DFB" w:rsidRDefault="00AA1DFB" w:rsidP="00C57E04">
      <w:pPr>
        <w:pStyle w:val="af4"/>
        <w:rPr>
          <w:b/>
        </w:rPr>
      </w:pPr>
      <w:r w:rsidRPr="00AA1DFB">
        <w:rPr>
          <w:b/>
        </w:rPr>
        <w:t>2.</w:t>
      </w:r>
      <w:r w:rsidR="00C57E04" w:rsidRPr="00AA1DFB">
        <w:rPr>
          <w:b/>
        </w:rPr>
        <w:t>ориентация на государственный заказ</w:t>
      </w:r>
    </w:p>
    <w:p w:rsidR="00C57E04" w:rsidRPr="00C57E04" w:rsidRDefault="00AA1DFB" w:rsidP="00C57E04">
      <w:pPr>
        <w:pStyle w:val="af4"/>
      </w:pPr>
      <w:r>
        <w:t xml:space="preserve">3. </w:t>
      </w:r>
      <w:r w:rsidR="00C57E04" w:rsidRPr="00C57E04">
        <w:t>гуманность и милосердие</w:t>
      </w:r>
    </w:p>
    <w:p w:rsidR="00C57E04" w:rsidRDefault="00AA1DFB" w:rsidP="00C57E04">
      <w:pPr>
        <w:pStyle w:val="af4"/>
      </w:pPr>
      <w:r>
        <w:t xml:space="preserve">4. </w:t>
      </w:r>
      <w:r w:rsidR="00C57E04" w:rsidRPr="00C57E04">
        <w:t>последовательность в требованиях</w:t>
      </w:r>
    </w:p>
    <w:p w:rsidR="00862CAD" w:rsidRPr="00862CAD" w:rsidRDefault="00862CAD" w:rsidP="00862CAD">
      <w:pPr>
        <w:tabs>
          <w:tab w:val="left" w:pos="284"/>
        </w:tabs>
        <w:rPr>
          <w:color w:val="000000"/>
        </w:rPr>
      </w:pPr>
      <w:r w:rsidRPr="00862CAD">
        <w:t xml:space="preserve">7. </w:t>
      </w:r>
      <w:r w:rsidRPr="00862CAD">
        <w:rPr>
          <w:color w:val="000000"/>
        </w:rPr>
        <w:t>Процесс устранения отрицательных свойств личности и замещениях их положительными – это …</w:t>
      </w:r>
    </w:p>
    <w:p w:rsidR="00862CAD" w:rsidRPr="00862CAD" w:rsidRDefault="00862CAD" w:rsidP="00862CAD">
      <w:pPr>
        <w:tabs>
          <w:tab w:val="left" w:pos="284"/>
        </w:tabs>
        <w:rPr>
          <w:color w:val="000000"/>
        </w:rPr>
      </w:pPr>
      <w:r w:rsidRPr="00862CAD">
        <w:rPr>
          <w:color w:val="000000"/>
        </w:rPr>
        <w:t>Варианты ответа:</w:t>
      </w:r>
    </w:p>
    <w:p w:rsidR="00862CAD" w:rsidRPr="00862CAD" w:rsidRDefault="00862CAD" w:rsidP="00862CAD">
      <w:pPr>
        <w:pStyle w:val="af4"/>
      </w:pPr>
      <w:r>
        <w:t>1.</w:t>
      </w:r>
      <w:r w:rsidRPr="00862CAD">
        <w:t>реабилитация</w:t>
      </w:r>
    </w:p>
    <w:p w:rsidR="00862CAD" w:rsidRPr="00862CAD" w:rsidRDefault="00862CAD" w:rsidP="00862CAD">
      <w:pPr>
        <w:pStyle w:val="af4"/>
      </w:pPr>
      <w:r>
        <w:t>2.</w:t>
      </w:r>
      <w:r w:rsidRPr="00862CAD">
        <w:t>коррекция</w:t>
      </w:r>
    </w:p>
    <w:p w:rsidR="00862CAD" w:rsidRDefault="00862CAD" w:rsidP="00862CAD">
      <w:pPr>
        <w:pStyle w:val="af4"/>
        <w:rPr>
          <w:b/>
        </w:rPr>
      </w:pPr>
      <w:r w:rsidRPr="00862CAD">
        <w:rPr>
          <w:b/>
        </w:rPr>
        <w:t>3.перевоспитание</w:t>
      </w:r>
    </w:p>
    <w:p w:rsidR="00335837" w:rsidRDefault="00335837" w:rsidP="00335837">
      <w:pPr>
        <w:rPr>
          <w:b/>
        </w:rPr>
      </w:pPr>
    </w:p>
    <w:p w:rsidR="00335837" w:rsidRPr="00335837" w:rsidRDefault="00335837" w:rsidP="00335837">
      <w:pPr>
        <w:pStyle w:val="af4"/>
      </w:pPr>
      <w:r>
        <w:rPr>
          <w:b/>
        </w:rPr>
        <w:t>8.</w:t>
      </w:r>
      <w:r w:rsidRPr="00335837">
        <w:rPr>
          <w:rFonts w:ascii="Arial" w:hAnsi="Arial" w:cs="Arial"/>
        </w:rPr>
        <w:t xml:space="preserve"> </w:t>
      </w:r>
      <w:r w:rsidRPr="00335837">
        <w:t>Требования к деятельности, являющиеся руководством в практике воспитания, составляют ______ воспитания</w:t>
      </w:r>
    </w:p>
    <w:p w:rsidR="00335837" w:rsidRPr="00335837" w:rsidRDefault="00335837" w:rsidP="00335837">
      <w:pPr>
        <w:pStyle w:val="af4"/>
      </w:pPr>
      <w:r w:rsidRPr="00335837">
        <w:t>Варианты ответа:</w:t>
      </w:r>
    </w:p>
    <w:p w:rsidR="00335837" w:rsidRPr="00335837" w:rsidRDefault="00335837" w:rsidP="00335837">
      <w:pPr>
        <w:pStyle w:val="af4"/>
        <w:rPr>
          <w:b/>
        </w:rPr>
      </w:pPr>
      <w:r w:rsidRPr="00335837">
        <w:rPr>
          <w:b/>
        </w:rPr>
        <w:t>1.принципы</w:t>
      </w:r>
    </w:p>
    <w:p w:rsidR="00335837" w:rsidRPr="00335837" w:rsidRDefault="00335837" w:rsidP="00335837">
      <w:pPr>
        <w:pStyle w:val="af4"/>
      </w:pPr>
      <w:r>
        <w:t>2.</w:t>
      </w:r>
      <w:r w:rsidRPr="00335837">
        <w:t>направления</w:t>
      </w:r>
    </w:p>
    <w:p w:rsidR="00335837" w:rsidRPr="00335837" w:rsidRDefault="00335837" w:rsidP="00335837">
      <w:pPr>
        <w:pStyle w:val="af4"/>
      </w:pPr>
      <w:r>
        <w:t>3.</w:t>
      </w:r>
      <w:r w:rsidRPr="00335837">
        <w:t>нормы</w:t>
      </w:r>
    </w:p>
    <w:p w:rsidR="00335837" w:rsidRDefault="00335837" w:rsidP="00335837">
      <w:pPr>
        <w:pStyle w:val="af4"/>
      </w:pPr>
      <w:r>
        <w:t>4.</w:t>
      </w:r>
      <w:r w:rsidRPr="00335837">
        <w:t>идеи</w:t>
      </w:r>
    </w:p>
    <w:p w:rsidR="006A65A6" w:rsidRDefault="006A65A6" w:rsidP="00335837">
      <w:pPr>
        <w:pStyle w:val="af4"/>
      </w:pPr>
    </w:p>
    <w:p w:rsidR="006A65A6" w:rsidRPr="006A65A6" w:rsidRDefault="006A65A6" w:rsidP="006A65A6">
      <w:pPr>
        <w:pStyle w:val="af4"/>
      </w:pPr>
      <w:r w:rsidRPr="006A65A6">
        <w:t>9. Взаимосвязь субъектов и объектов, построенная по принципу «господин-раб», является особенностью _______воспитания</w:t>
      </w:r>
    </w:p>
    <w:p w:rsidR="006A65A6" w:rsidRPr="006A65A6" w:rsidRDefault="006A65A6" w:rsidP="006A65A6">
      <w:pPr>
        <w:pStyle w:val="af4"/>
      </w:pPr>
      <w:r w:rsidRPr="006A65A6">
        <w:t>Варианты ответа:</w:t>
      </w:r>
    </w:p>
    <w:p w:rsidR="006A65A6" w:rsidRPr="006A65A6" w:rsidRDefault="006A65A6" w:rsidP="006A65A6">
      <w:pPr>
        <w:pStyle w:val="af4"/>
      </w:pPr>
      <w:r>
        <w:t>1.</w:t>
      </w:r>
      <w:r w:rsidRPr="006A65A6">
        <w:t>религиозного</w:t>
      </w:r>
    </w:p>
    <w:p w:rsidR="006A65A6" w:rsidRPr="006A65A6" w:rsidRDefault="006A65A6" w:rsidP="006A65A6">
      <w:pPr>
        <w:pStyle w:val="af4"/>
      </w:pPr>
      <w:r>
        <w:t>2.</w:t>
      </w:r>
      <w:r w:rsidRPr="006A65A6">
        <w:t>коррекционного</w:t>
      </w:r>
    </w:p>
    <w:p w:rsidR="006A65A6" w:rsidRPr="006A65A6" w:rsidRDefault="006A65A6" w:rsidP="006A65A6">
      <w:pPr>
        <w:pStyle w:val="af4"/>
        <w:rPr>
          <w:b/>
        </w:rPr>
      </w:pPr>
      <w:r w:rsidRPr="006A65A6">
        <w:rPr>
          <w:b/>
        </w:rPr>
        <w:t>3.диссоциального</w:t>
      </w:r>
    </w:p>
    <w:p w:rsidR="006A65A6" w:rsidRDefault="006A65A6" w:rsidP="006A65A6">
      <w:pPr>
        <w:pStyle w:val="af4"/>
      </w:pPr>
      <w:r>
        <w:t>4.</w:t>
      </w:r>
      <w:r w:rsidRPr="006A65A6">
        <w:t>семейного</w:t>
      </w:r>
    </w:p>
    <w:p w:rsidR="008E551F" w:rsidRDefault="008E551F" w:rsidP="006A65A6">
      <w:pPr>
        <w:pStyle w:val="af4"/>
      </w:pPr>
    </w:p>
    <w:p w:rsidR="008E551F" w:rsidRPr="00232B64" w:rsidRDefault="008E551F" w:rsidP="008E551F">
      <w:pPr>
        <w:rPr>
          <w:b/>
          <w:bCs/>
        </w:rPr>
      </w:pPr>
      <w:r>
        <w:t>10.</w:t>
      </w:r>
      <w:r w:rsidRPr="008E551F">
        <w:rPr>
          <w:b/>
        </w:rPr>
        <w:t xml:space="preserve"> </w:t>
      </w:r>
      <w:r w:rsidRPr="00232B64">
        <w:rPr>
          <w:b/>
          <w:i/>
        </w:rPr>
        <w:t xml:space="preserve"> </w:t>
      </w:r>
      <w:r w:rsidRPr="00232B64">
        <w:rPr>
          <w:b/>
          <w:bCs/>
        </w:rPr>
        <w:t>По уровням процесса управления выделяют следующие деловые игры:</w:t>
      </w:r>
    </w:p>
    <w:p w:rsidR="008E551F" w:rsidRPr="00232B64" w:rsidRDefault="008E551F" w:rsidP="008E551F">
      <w:r w:rsidRPr="00232B64">
        <w:t>А) ситуативные, комплексные игры</w:t>
      </w:r>
    </w:p>
    <w:p w:rsidR="008E551F" w:rsidRPr="00232B64" w:rsidRDefault="008E551F" w:rsidP="008E551F">
      <w:r w:rsidRPr="00232B64">
        <w:t>Б) учебные, проектировочные игры</w:t>
      </w:r>
    </w:p>
    <w:p w:rsidR="008E551F" w:rsidRPr="008E551F" w:rsidRDefault="008E551F" w:rsidP="008E551F">
      <w:pPr>
        <w:rPr>
          <w:b/>
        </w:rPr>
      </w:pPr>
      <w:r w:rsidRPr="008E551F">
        <w:rPr>
          <w:b/>
        </w:rPr>
        <w:t>В) имитационные, операционные игры</w:t>
      </w:r>
    </w:p>
    <w:p w:rsidR="008E551F" w:rsidRPr="00232B64" w:rsidRDefault="008E551F" w:rsidP="008E551F">
      <w:r w:rsidRPr="00232B64">
        <w:t>Г) нет правильного ответа</w:t>
      </w:r>
    </w:p>
    <w:p w:rsidR="008E551F" w:rsidRPr="00232B64" w:rsidRDefault="008E551F" w:rsidP="008E551F">
      <w:r w:rsidRPr="00232B64">
        <w:t>Д) все ответы правильные</w:t>
      </w:r>
    </w:p>
    <w:p w:rsidR="008E551F" w:rsidRPr="00232B64" w:rsidRDefault="008E551F" w:rsidP="008E551F">
      <w:pPr>
        <w:ind w:firstLine="709"/>
      </w:pPr>
    </w:p>
    <w:p w:rsidR="008E551F" w:rsidRDefault="00DB6860" w:rsidP="006A65A6">
      <w:pPr>
        <w:pStyle w:val="af4"/>
        <w:rPr>
          <w:color w:val="000000"/>
        </w:rPr>
      </w:pPr>
      <w:r>
        <w:t>11.</w:t>
      </w:r>
      <w:r w:rsidRPr="00DB6860">
        <w:rPr>
          <w:color w:val="000000"/>
        </w:rPr>
        <w:t xml:space="preserve"> Способ разрешения конфликтов, характеризующийся признанием права детей на собственное мнение, называется…</w:t>
      </w:r>
    </w:p>
    <w:p w:rsidR="00DB6860" w:rsidRPr="00DB6860" w:rsidRDefault="00DB6860" w:rsidP="00DB6860">
      <w:pPr>
        <w:pStyle w:val="af4"/>
        <w:rPr>
          <w:b/>
        </w:rPr>
      </w:pPr>
      <w:r w:rsidRPr="00DB6860">
        <w:rPr>
          <w:b/>
        </w:rPr>
        <w:t>1. сотрудничеством</w:t>
      </w:r>
    </w:p>
    <w:p w:rsidR="00DB6860" w:rsidRPr="00DB6860" w:rsidRDefault="00DB6860" w:rsidP="00DB6860">
      <w:pPr>
        <w:pStyle w:val="af4"/>
      </w:pPr>
      <w:r>
        <w:t xml:space="preserve">2. </w:t>
      </w:r>
      <w:r w:rsidRPr="00DB6860">
        <w:t>принуждением</w:t>
      </w:r>
    </w:p>
    <w:p w:rsidR="00DB6860" w:rsidRPr="00DB6860" w:rsidRDefault="00DB6860" w:rsidP="00DB6860">
      <w:pPr>
        <w:pStyle w:val="af4"/>
      </w:pPr>
      <w:r>
        <w:t xml:space="preserve">3. </w:t>
      </w:r>
      <w:r w:rsidRPr="00DB6860">
        <w:t>уклонением</w:t>
      </w:r>
    </w:p>
    <w:p w:rsidR="00DB6860" w:rsidRDefault="00DB6860" w:rsidP="00DB6860">
      <w:pPr>
        <w:pStyle w:val="af4"/>
      </w:pPr>
      <w:r>
        <w:t xml:space="preserve">4. </w:t>
      </w:r>
      <w:r w:rsidRPr="00DB6860">
        <w:t>сглаживанием</w:t>
      </w:r>
    </w:p>
    <w:p w:rsidR="00DB6860" w:rsidRDefault="00DB6860" w:rsidP="00DB6860">
      <w:pPr>
        <w:pStyle w:val="af4"/>
      </w:pPr>
    </w:p>
    <w:p w:rsidR="00DB6860" w:rsidRPr="00DB6860" w:rsidRDefault="00DB6860" w:rsidP="00DB6860">
      <w:pPr>
        <w:pStyle w:val="af4"/>
      </w:pPr>
      <w:r>
        <w:t xml:space="preserve">12. </w:t>
      </w:r>
      <w:r w:rsidRPr="00DB6860">
        <w:t>К методам педагогического стимулирования и коррекции поведения и деятельности относятся…</w:t>
      </w:r>
    </w:p>
    <w:p w:rsidR="00DB6860" w:rsidRPr="00DB6860" w:rsidRDefault="00DB6860" w:rsidP="00DB6860">
      <w:pPr>
        <w:pStyle w:val="af4"/>
        <w:rPr>
          <w:b/>
        </w:rPr>
      </w:pPr>
      <w:r>
        <w:rPr>
          <w:b/>
        </w:rPr>
        <w:t>1.</w:t>
      </w:r>
      <w:r w:rsidRPr="00DB6860">
        <w:rPr>
          <w:b/>
        </w:rPr>
        <w:t>наказание</w:t>
      </w:r>
    </w:p>
    <w:p w:rsidR="00DB6860" w:rsidRPr="00DB6860" w:rsidRDefault="00DB6860" w:rsidP="00DB6860">
      <w:pPr>
        <w:pStyle w:val="af4"/>
      </w:pPr>
      <w:r>
        <w:t>2.</w:t>
      </w:r>
      <w:r w:rsidRPr="00DB6860">
        <w:t>создание воспитывающих ситуаций</w:t>
      </w:r>
    </w:p>
    <w:p w:rsidR="00DB6860" w:rsidRPr="00DB6860" w:rsidRDefault="00DB6860" w:rsidP="00DB6860">
      <w:pPr>
        <w:pStyle w:val="af4"/>
      </w:pPr>
      <w:r>
        <w:t>3.</w:t>
      </w:r>
      <w:r w:rsidRPr="00DB6860">
        <w:t>педагогическое требование</w:t>
      </w:r>
    </w:p>
    <w:p w:rsidR="00DB6860" w:rsidRPr="00DB6860" w:rsidRDefault="00DB6860" w:rsidP="00DB6860">
      <w:pPr>
        <w:pStyle w:val="af4"/>
        <w:rPr>
          <w:b/>
        </w:rPr>
      </w:pPr>
      <w:r>
        <w:rPr>
          <w:b/>
        </w:rPr>
        <w:t>4.</w:t>
      </w:r>
      <w:r w:rsidRPr="00DB6860">
        <w:rPr>
          <w:b/>
        </w:rPr>
        <w:t>соревнование</w:t>
      </w:r>
    </w:p>
    <w:p w:rsidR="00DB6860" w:rsidRDefault="00DB6860" w:rsidP="00DB6860">
      <w:pPr>
        <w:pStyle w:val="af4"/>
        <w:rPr>
          <w:b/>
        </w:rPr>
      </w:pPr>
      <w:r>
        <w:rPr>
          <w:b/>
        </w:rPr>
        <w:t>5.</w:t>
      </w:r>
      <w:r w:rsidRPr="00DB6860">
        <w:rPr>
          <w:b/>
        </w:rPr>
        <w:t>поощрение</w:t>
      </w:r>
    </w:p>
    <w:p w:rsidR="00DB6860" w:rsidRDefault="00DB6860" w:rsidP="00DB6860">
      <w:pPr>
        <w:pStyle w:val="af4"/>
        <w:rPr>
          <w:b/>
        </w:rPr>
      </w:pPr>
    </w:p>
    <w:p w:rsidR="00DB6860" w:rsidRPr="00DB6860" w:rsidRDefault="00DB6860" w:rsidP="00DB6860">
      <w:pPr>
        <w:pStyle w:val="af4"/>
      </w:pPr>
      <w:r>
        <w:rPr>
          <w:b/>
        </w:rPr>
        <w:t xml:space="preserve">13. </w:t>
      </w:r>
      <w:r w:rsidRPr="00DB6860">
        <w:t>К условиям выбора системообразующего вида деятельности воспитательной системы относятся…</w:t>
      </w:r>
    </w:p>
    <w:p w:rsidR="00DB6860" w:rsidRPr="00DB6860" w:rsidRDefault="00DB6860" w:rsidP="00DB6860">
      <w:pPr>
        <w:pStyle w:val="af4"/>
      </w:pPr>
      <w:r>
        <w:t xml:space="preserve">1. </w:t>
      </w:r>
      <w:r w:rsidRPr="00DB6860">
        <w:t>индивидуальные особенности педагога</w:t>
      </w:r>
    </w:p>
    <w:p w:rsidR="00DB6860" w:rsidRPr="00DB6860" w:rsidRDefault="00DB6860" w:rsidP="00DB6860">
      <w:pPr>
        <w:pStyle w:val="af4"/>
        <w:rPr>
          <w:b/>
        </w:rPr>
      </w:pPr>
      <w:r>
        <w:rPr>
          <w:b/>
        </w:rPr>
        <w:t xml:space="preserve">2. </w:t>
      </w:r>
      <w:r w:rsidRPr="00DB6860">
        <w:rPr>
          <w:b/>
        </w:rPr>
        <w:t>обеспечение целостности всех видов деятельности</w:t>
      </w:r>
    </w:p>
    <w:p w:rsidR="00DB6860" w:rsidRPr="00DB6860" w:rsidRDefault="00DB6860" w:rsidP="00DB6860">
      <w:pPr>
        <w:pStyle w:val="af4"/>
      </w:pPr>
      <w:r>
        <w:t xml:space="preserve">3. </w:t>
      </w:r>
      <w:r w:rsidRPr="00DB6860">
        <w:t>учет этнических характеристик среды</w:t>
      </w:r>
    </w:p>
    <w:p w:rsidR="00DB6860" w:rsidRPr="00DB6860" w:rsidRDefault="00DB6860" w:rsidP="00DB6860">
      <w:pPr>
        <w:pStyle w:val="af4"/>
      </w:pPr>
      <w:r w:rsidRPr="00DB6860">
        <w:t>престижность</w:t>
      </w:r>
    </w:p>
    <w:p w:rsidR="00DB6860" w:rsidRPr="00DB6860" w:rsidRDefault="00DB6860" w:rsidP="00DB6860">
      <w:pPr>
        <w:pStyle w:val="af4"/>
        <w:rPr>
          <w:b/>
        </w:rPr>
      </w:pPr>
      <w:r>
        <w:rPr>
          <w:b/>
        </w:rPr>
        <w:t xml:space="preserve">4. </w:t>
      </w:r>
      <w:r w:rsidRPr="00DB6860">
        <w:rPr>
          <w:b/>
        </w:rPr>
        <w:t>соответствие главной цели и задачам системы</w:t>
      </w:r>
    </w:p>
    <w:p w:rsidR="00DB6860" w:rsidRPr="00DB6860" w:rsidRDefault="00DB6860" w:rsidP="00DB6860">
      <w:pPr>
        <w:pStyle w:val="af4"/>
      </w:pPr>
      <w:r>
        <w:rPr>
          <w:b/>
        </w:rPr>
        <w:t xml:space="preserve">14. </w:t>
      </w:r>
      <w:r w:rsidRPr="00DB6860">
        <w:t>К основным условиям действенности примера в воспитании относятся…</w:t>
      </w:r>
    </w:p>
    <w:p w:rsidR="00DB6860" w:rsidRPr="00DB6860" w:rsidRDefault="00DB6860" w:rsidP="00DB6860">
      <w:pPr>
        <w:pStyle w:val="af4"/>
      </w:pPr>
      <w:r>
        <w:t xml:space="preserve">1. </w:t>
      </w:r>
      <w:r w:rsidRPr="00DB6860">
        <w:t>обстоятельное выяснение причин проступка</w:t>
      </w:r>
    </w:p>
    <w:p w:rsidR="00DB6860" w:rsidRPr="00DB6860" w:rsidRDefault="00DB6860" w:rsidP="00DB6860">
      <w:pPr>
        <w:pStyle w:val="af4"/>
      </w:pPr>
      <w:r>
        <w:t xml:space="preserve">2. </w:t>
      </w:r>
      <w:r w:rsidRPr="00DB6860">
        <w:t>постоянный контроль и оценка результатов деятельности</w:t>
      </w:r>
    </w:p>
    <w:p w:rsidR="00DB6860" w:rsidRPr="00DB6860" w:rsidRDefault="00DB6860" w:rsidP="00DB6860">
      <w:pPr>
        <w:pStyle w:val="af4"/>
        <w:rPr>
          <w:b/>
        </w:rPr>
      </w:pPr>
      <w:r>
        <w:rPr>
          <w:b/>
        </w:rPr>
        <w:t xml:space="preserve">3. </w:t>
      </w:r>
      <w:r w:rsidRPr="00DB6860">
        <w:rPr>
          <w:b/>
        </w:rPr>
        <w:t>авторитетность воспитателя</w:t>
      </w:r>
    </w:p>
    <w:p w:rsidR="00DB6860" w:rsidRPr="00DB6860" w:rsidRDefault="00DB6860" w:rsidP="00DB6860">
      <w:pPr>
        <w:pStyle w:val="af4"/>
      </w:pPr>
      <w:r>
        <w:t xml:space="preserve">4. </w:t>
      </w:r>
      <w:r w:rsidRPr="00DB6860">
        <w:t>реальность достижения целей в определенных обстоятельствах</w:t>
      </w:r>
    </w:p>
    <w:p w:rsidR="00DB6860" w:rsidRDefault="00DB6860" w:rsidP="00DB6860">
      <w:pPr>
        <w:pStyle w:val="af4"/>
        <w:rPr>
          <w:b/>
        </w:rPr>
      </w:pPr>
      <w:r>
        <w:rPr>
          <w:b/>
        </w:rPr>
        <w:t xml:space="preserve">5. </w:t>
      </w:r>
      <w:r w:rsidRPr="00DB6860">
        <w:rPr>
          <w:b/>
        </w:rPr>
        <w:t>близость или совпадения с интересами воспитуемых</w:t>
      </w:r>
    </w:p>
    <w:p w:rsidR="00DB6860" w:rsidRDefault="00DB6860" w:rsidP="00DB6860">
      <w:pPr>
        <w:pStyle w:val="af4"/>
        <w:rPr>
          <w:b/>
        </w:rPr>
      </w:pPr>
    </w:p>
    <w:p w:rsidR="00DB6860" w:rsidRPr="00DB6860" w:rsidRDefault="00DB6860" w:rsidP="00DB6860">
      <w:pPr>
        <w:pStyle w:val="af4"/>
      </w:pPr>
      <w:r>
        <w:rPr>
          <w:b/>
        </w:rPr>
        <w:t>15.</w:t>
      </w:r>
      <w:r w:rsidRPr="00DB6860">
        <w:t xml:space="preserve"> Признание самоценности личности, реализация внутренней и внешней свободы – это принцип…</w:t>
      </w:r>
    </w:p>
    <w:p w:rsidR="00DB6860" w:rsidRPr="00DB6860" w:rsidRDefault="0066000D" w:rsidP="00DB6860">
      <w:pPr>
        <w:pStyle w:val="af4"/>
      </w:pPr>
      <w:r>
        <w:t xml:space="preserve">1. </w:t>
      </w:r>
      <w:r w:rsidR="00DB6860" w:rsidRPr="00DB6860">
        <w:t>демократизации</w:t>
      </w:r>
    </w:p>
    <w:p w:rsidR="00DB6860" w:rsidRPr="00DB6860" w:rsidRDefault="0066000D" w:rsidP="00DB6860">
      <w:pPr>
        <w:pStyle w:val="af4"/>
        <w:rPr>
          <w:b/>
        </w:rPr>
      </w:pPr>
      <w:r>
        <w:rPr>
          <w:b/>
        </w:rPr>
        <w:t xml:space="preserve">2. </w:t>
      </w:r>
      <w:r w:rsidR="00DB6860" w:rsidRPr="00DB6860">
        <w:rPr>
          <w:b/>
        </w:rPr>
        <w:t>гуманизма</w:t>
      </w:r>
    </w:p>
    <w:p w:rsidR="00DB6860" w:rsidRPr="00DB6860" w:rsidRDefault="0066000D" w:rsidP="00DB6860">
      <w:pPr>
        <w:pStyle w:val="af4"/>
      </w:pPr>
      <w:r>
        <w:t xml:space="preserve">3. </w:t>
      </w:r>
      <w:r w:rsidR="00DB6860" w:rsidRPr="00DB6860">
        <w:t>целостности</w:t>
      </w:r>
    </w:p>
    <w:p w:rsidR="00DB6860" w:rsidRPr="00DB6860" w:rsidRDefault="0066000D" w:rsidP="00DB6860">
      <w:pPr>
        <w:pStyle w:val="af4"/>
      </w:pPr>
      <w:r>
        <w:t xml:space="preserve">4. </w:t>
      </w:r>
      <w:r w:rsidR="00DB6860" w:rsidRPr="00DB6860">
        <w:t>непрерывности</w:t>
      </w:r>
    </w:p>
    <w:p w:rsidR="0066000D" w:rsidRDefault="0066000D" w:rsidP="00DB6860">
      <w:pPr>
        <w:pStyle w:val="af4"/>
      </w:pPr>
    </w:p>
    <w:p w:rsidR="00DB6860" w:rsidRPr="00DB6860" w:rsidRDefault="00DB6860" w:rsidP="00DB6860">
      <w:pPr>
        <w:pStyle w:val="af4"/>
      </w:pPr>
      <w:r>
        <w:t xml:space="preserve">16. </w:t>
      </w:r>
      <w:r w:rsidRPr="00DB6860">
        <w:t>Принцип связи воспитания с жизнью предполагает…</w:t>
      </w:r>
    </w:p>
    <w:p w:rsidR="00DB6860" w:rsidRPr="00DB6860" w:rsidRDefault="00DB6860" w:rsidP="00DB6860">
      <w:pPr>
        <w:pStyle w:val="af4"/>
      </w:pPr>
      <w:r>
        <w:t xml:space="preserve">1. </w:t>
      </w:r>
      <w:r w:rsidRPr="00DB6860">
        <w:t>формирование общеучебных умений</w:t>
      </w:r>
    </w:p>
    <w:p w:rsidR="00DB6860" w:rsidRPr="00DB6860" w:rsidRDefault="00DB6860" w:rsidP="00DB6860">
      <w:pPr>
        <w:pStyle w:val="af4"/>
      </w:pPr>
      <w:r>
        <w:t xml:space="preserve">2. </w:t>
      </w:r>
      <w:r w:rsidRPr="00DB6860">
        <w:t>соединение воспитания и дополнительного образования</w:t>
      </w:r>
    </w:p>
    <w:p w:rsidR="00DB6860" w:rsidRPr="00DB6860" w:rsidRDefault="00DB6860" w:rsidP="00DB6860">
      <w:pPr>
        <w:pStyle w:val="af4"/>
        <w:rPr>
          <w:b/>
        </w:rPr>
      </w:pPr>
      <w:r>
        <w:rPr>
          <w:b/>
        </w:rPr>
        <w:t xml:space="preserve">3. </w:t>
      </w:r>
      <w:r w:rsidRPr="00DB6860">
        <w:rPr>
          <w:b/>
        </w:rPr>
        <w:t>соединение воспитания с практической деятельностью</w:t>
      </w:r>
    </w:p>
    <w:p w:rsidR="00DB6860" w:rsidRDefault="00DB6860" w:rsidP="00DB6860">
      <w:pPr>
        <w:pStyle w:val="af4"/>
      </w:pPr>
      <w:r>
        <w:t xml:space="preserve">4. </w:t>
      </w:r>
      <w:r w:rsidRPr="00DB6860">
        <w:t>учет индивидуальных особенностей воспитанников</w:t>
      </w:r>
    </w:p>
    <w:p w:rsidR="0066000D" w:rsidRDefault="0066000D" w:rsidP="00DB6860">
      <w:pPr>
        <w:pStyle w:val="af4"/>
      </w:pPr>
    </w:p>
    <w:p w:rsidR="00F50754" w:rsidRPr="00F50754" w:rsidRDefault="0066000D" w:rsidP="00F50754">
      <w:pPr>
        <w:pStyle w:val="af4"/>
      </w:pPr>
      <w:r>
        <w:t>17.</w:t>
      </w:r>
      <w:r w:rsidR="00F50754">
        <w:t xml:space="preserve"> </w:t>
      </w:r>
      <w:r w:rsidR="00F50754" w:rsidRPr="00F50754">
        <w:t>К планам учебно-воспитательной работы предъявляются такие требования, как…</w:t>
      </w:r>
    </w:p>
    <w:p w:rsidR="00F50754" w:rsidRPr="00F50754" w:rsidRDefault="00F50754" w:rsidP="00F50754">
      <w:pPr>
        <w:pStyle w:val="af4"/>
        <w:rPr>
          <w:b/>
        </w:rPr>
      </w:pPr>
      <w:r>
        <w:rPr>
          <w:b/>
        </w:rPr>
        <w:t xml:space="preserve">1. </w:t>
      </w:r>
      <w:r w:rsidRPr="00F50754">
        <w:rPr>
          <w:b/>
        </w:rPr>
        <w:t>целенаправленность и конкретность образовательных задач</w:t>
      </w:r>
    </w:p>
    <w:p w:rsidR="00F50754" w:rsidRPr="00F50754" w:rsidRDefault="00F50754" w:rsidP="00F50754">
      <w:pPr>
        <w:pStyle w:val="af4"/>
        <w:rPr>
          <w:b/>
        </w:rPr>
      </w:pPr>
      <w:r>
        <w:rPr>
          <w:b/>
        </w:rPr>
        <w:t xml:space="preserve">2. </w:t>
      </w:r>
      <w:r w:rsidRPr="00F50754">
        <w:rPr>
          <w:b/>
        </w:rPr>
        <w:t>разнообразие содержания, форм и методов</w:t>
      </w:r>
    </w:p>
    <w:p w:rsidR="00F50754" w:rsidRPr="00F50754" w:rsidRDefault="00F50754" w:rsidP="00F50754">
      <w:pPr>
        <w:pStyle w:val="af4"/>
        <w:rPr>
          <w:b/>
        </w:rPr>
      </w:pPr>
      <w:r>
        <w:rPr>
          <w:b/>
        </w:rPr>
        <w:t xml:space="preserve">3. </w:t>
      </w:r>
      <w:r w:rsidRPr="00F50754">
        <w:rPr>
          <w:b/>
        </w:rPr>
        <w:t>разумная детализированность и краткость</w:t>
      </w:r>
    </w:p>
    <w:p w:rsidR="00F50754" w:rsidRPr="00F50754" w:rsidRDefault="00F50754" w:rsidP="00F50754">
      <w:pPr>
        <w:pStyle w:val="af4"/>
      </w:pPr>
      <w:r>
        <w:t xml:space="preserve">4. </w:t>
      </w:r>
      <w:r w:rsidRPr="00F50754">
        <w:t>инвариантность планирования</w:t>
      </w:r>
    </w:p>
    <w:p w:rsidR="00F50754" w:rsidRDefault="00F50754" w:rsidP="00F50754">
      <w:pPr>
        <w:pStyle w:val="af4"/>
      </w:pPr>
      <w:r>
        <w:t xml:space="preserve">5. </w:t>
      </w:r>
      <w:r w:rsidRPr="00F50754">
        <w:t>включение большого количества разнообразных мероприятий</w:t>
      </w:r>
    </w:p>
    <w:p w:rsidR="00F50754" w:rsidRDefault="00F50754" w:rsidP="00F50754">
      <w:pPr>
        <w:pStyle w:val="af4"/>
      </w:pPr>
    </w:p>
    <w:p w:rsidR="00F50754" w:rsidRPr="00F50754" w:rsidRDefault="00F50754" w:rsidP="00F50754">
      <w:pPr>
        <w:pStyle w:val="af4"/>
      </w:pPr>
      <w:r>
        <w:t>18.</w:t>
      </w:r>
      <w:r w:rsidRPr="00F50754">
        <w:t xml:space="preserve"> Формирование интеллектуальной культуры, познавательных мотивов, мировоззрения личности, называется _______ воспитанием</w:t>
      </w:r>
    </w:p>
    <w:p w:rsidR="00F50754" w:rsidRPr="00F50754" w:rsidRDefault="00F50754" w:rsidP="00F50754">
      <w:pPr>
        <w:pStyle w:val="af4"/>
      </w:pPr>
      <w:r>
        <w:t xml:space="preserve">1. </w:t>
      </w:r>
      <w:r w:rsidRPr="00F50754">
        <w:t>духовным</w:t>
      </w:r>
    </w:p>
    <w:p w:rsidR="00F50754" w:rsidRPr="00F50754" w:rsidRDefault="00F50754" w:rsidP="00F50754">
      <w:pPr>
        <w:pStyle w:val="af4"/>
      </w:pPr>
      <w:r>
        <w:t xml:space="preserve">2. </w:t>
      </w:r>
      <w:r w:rsidRPr="00F50754">
        <w:t>нравственным</w:t>
      </w:r>
    </w:p>
    <w:p w:rsidR="00F50754" w:rsidRPr="00F50754" w:rsidRDefault="00F50754" w:rsidP="00F50754">
      <w:pPr>
        <w:pStyle w:val="af4"/>
      </w:pPr>
      <w:r>
        <w:t xml:space="preserve">3. </w:t>
      </w:r>
      <w:r w:rsidRPr="00F50754">
        <w:t>социальным</w:t>
      </w:r>
    </w:p>
    <w:p w:rsidR="00F50754" w:rsidRDefault="00F50754" w:rsidP="00F50754">
      <w:pPr>
        <w:pStyle w:val="af4"/>
        <w:rPr>
          <w:b/>
        </w:rPr>
      </w:pPr>
      <w:r>
        <w:rPr>
          <w:b/>
        </w:rPr>
        <w:t xml:space="preserve">4. </w:t>
      </w:r>
      <w:r w:rsidRPr="00F50754">
        <w:rPr>
          <w:b/>
        </w:rPr>
        <w:t>умственным</w:t>
      </w:r>
    </w:p>
    <w:p w:rsidR="00F50754" w:rsidRDefault="00F50754" w:rsidP="00F50754">
      <w:pPr>
        <w:pStyle w:val="af4"/>
        <w:rPr>
          <w:b/>
        </w:rPr>
      </w:pPr>
    </w:p>
    <w:p w:rsidR="00EF13C1" w:rsidRPr="00EF13C1" w:rsidRDefault="00F50754" w:rsidP="00EF13C1">
      <w:pPr>
        <w:pStyle w:val="af4"/>
      </w:pPr>
      <w:r>
        <w:rPr>
          <w:b/>
        </w:rPr>
        <w:t xml:space="preserve">19. </w:t>
      </w:r>
      <w:r w:rsidR="00EF13C1" w:rsidRPr="00EF13C1">
        <w:t>На стремлении ребенка к подражанию основан такой метод воспитания как…</w:t>
      </w:r>
    </w:p>
    <w:p w:rsidR="00EF13C1" w:rsidRPr="00EF13C1" w:rsidRDefault="00EF13C1" w:rsidP="00EF13C1">
      <w:pPr>
        <w:pStyle w:val="af4"/>
      </w:pPr>
      <w:r>
        <w:t xml:space="preserve">1. </w:t>
      </w:r>
      <w:r w:rsidRPr="00EF13C1">
        <w:t>приучение</w:t>
      </w:r>
    </w:p>
    <w:p w:rsidR="00EF13C1" w:rsidRPr="00EF13C1" w:rsidRDefault="00EF13C1" w:rsidP="00EF13C1">
      <w:pPr>
        <w:pStyle w:val="af4"/>
        <w:rPr>
          <w:b/>
        </w:rPr>
      </w:pPr>
      <w:r>
        <w:rPr>
          <w:b/>
        </w:rPr>
        <w:t xml:space="preserve">2. </w:t>
      </w:r>
      <w:r w:rsidRPr="00EF13C1">
        <w:rPr>
          <w:b/>
        </w:rPr>
        <w:t>пример</w:t>
      </w:r>
    </w:p>
    <w:p w:rsidR="00EF13C1" w:rsidRPr="00EF13C1" w:rsidRDefault="00EF13C1" w:rsidP="00EF13C1">
      <w:pPr>
        <w:pStyle w:val="af4"/>
      </w:pPr>
      <w:r>
        <w:t xml:space="preserve">3. </w:t>
      </w:r>
      <w:r w:rsidRPr="00EF13C1">
        <w:t>упражнение</w:t>
      </w:r>
    </w:p>
    <w:p w:rsidR="00EF13C1" w:rsidRPr="00EF13C1" w:rsidRDefault="00EF13C1" w:rsidP="00EF13C1">
      <w:pPr>
        <w:pStyle w:val="af4"/>
      </w:pPr>
      <w:r>
        <w:t xml:space="preserve">4. </w:t>
      </w:r>
      <w:r w:rsidRPr="00EF13C1">
        <w:t>убеждение</w:t>
      </w:r>
    </w:p>
    <w:p w:rsidR="00F50754" w:rsidRDefault="00F50754" w:rsidP="00F50754">
      <w:pPr>
        <w:pStyle w:val="af4"/>
      </w:pPr>
    </w:p>
    <w:p w:rsidR="00087DCE" w:rsidRPr="00087DCE" w:rsidRDefault="00EF13C1" w:rsidP="00087DCE">
      <w:pPr>
        <w:rPr>
          <w:b/>
        </w:rPr>
      </w:pPr>
      <w:r>
        <w:t>20.</w:t>
      </w:r>
      <w:r w:rsidR="00087DCE" w:rsidRPr="00087DCE">
        <w:rPr>
          <w:b/>
        </w:rPr>
        <w:t xml:space="preserve"> Стержнем гражданского воспитания является:</w:t>
      </w:r>
    </w:p>
    <w:p w:rsidR="00087DCE" w:rsidRPr="00087DCE" w:rsidRDefault="00087DCE" w:rsidP="00087DCE">
      <w:pPr>
        <w:rPr>
          <w:b/>
        </w:rPr>
      </w:pPr>
      <w:r w:rsidRPr="00087DCE">
        <w:rPr>
          <w:b/>
        </w:rPr>
        <w:t xml:space="preserve">1. </w:t>
      </w:r>
      <w:r w:rsidRPr="00087DCE">
        <w:t>отсутствие  конфликтов между воспитанниками</w:t>
      </w:r>
    </w:p>
    <w:p w:rsidR="00087DCE" w:rsidRPr="00087DCE" w:rsidRDefault="00087DCE" w:rsidP="00087DCE">
      <w:r w:rsidRPr="00087DCE">
        <w:t>2. целенаправленная деятельность школьников</w:t>
      </w:r>
    </w:p>
    <w:p w:rsidR="00087DCE" w:rsidRPr="00087DCE" w:rsidRDefault="00087DCE" w:rsidP="00087DCE">
      <w:r w:rsidRPr="00087DCE">
        <w:t>3. политехническое образование</w:t>
      </w:r>
    </w:p>
    <w:p w:rsidR="00087DCE" w:rsidRPr="00087DCE" w:rsidRDefault="00087DCE" w:rsidP="00087DCE">
      <w:r w:rsidRPr="00087DCE">
        <w:t>4. энциклопедичность знаний</w:t>
      </w:r>
    </w:p>
    <w:p w:rsidR="00EF13C1" w:rsidRPr="00F50754" w:rsidRDefault="00087DCE" w:rsidP="00087DCE">
      <w:pPr>
        <w:pStyle w:val="af4"/>
      </w:pPr>
      <w:r w:rsidRPr="00087DCE">
        <w:t xml:space="preserve">5. </w:t>
      </w:r>
      <w:r w:rsidRPr="00087DCE">
        <w:rPr>
          <w:b/>
        </w:rPr>
        <w:t>патриотизм</w:t>
      </w:r>
    </w:p>
    <w:p w:rsidR="00F50754" w:rsidRPr="00F50754" w:rsidRDefault="00F50754" w:rsidP="00F50754">
      <w:pPr>
        <w:pStyle w:val="af4"/>
        <w:rPr>
          <w:b/>
        </w:rPr>
      </w:pPr>
    </w:p>
    <w:p w:rsidR="00F50754" w:rsidRDefault="00F50754" w:rsidP="00F50754">
      <w:pPr>
        <w:pStyle w:val="af4"/>
      </w:pPr>
    </w:p>
    <w:p w:rsidR="00F50754" w:rsidRPr="00F50754" w:rsidRDefault="00F50754" w:rsidP="00F50754">
      <w:pPr>
        <w:pStyle w:val="af4"/>
      </w:pPr>
    </w:p>
    <w:p w:rsidR="005A00D2" w:rsidRDefault="005A00D2" w:rsidP="00FC3B95">
      <w:pPr>
        <w:autoSpaceDE w:val="0"/>
        <w:autoSpaceDN w:val="0"/>
        <w:adjustRightInd w:val="0"/>
        <w:jc w:val="center"/>
        <w:rPr>
          <w:b/>
          <w:bCs/>
        </w:rPr>
      </w:pPr>
    </w:p>
    <w:p w:rsidR="005A00D2" w:rsidRDefault="005A00D2" w:rsidP="00FC3B95">
      <w:pPr>
        <w:autoSpaceDE w:val="0"/>
        <w:autoSpaceDN w:val="0"/>
        <w:adjustRightInd w:val="0"/>
        <w:jc w:val="center"/>
        <w:rPr>
          <w:b/>
          <w:bCs/>
        </w:rPr>
      </w:pPr>
    </w:p>
    <w:p w:rsidR="007E5765" w:rsidRDefault="007E5765" w:rsidP="00FC3B95">
      <w:pPr>
        <w:autoSpaceDE w:val="0"/>
        <w:autoSpaceDN w:val="0"/>
        <w:adjustRightInd w:val="0"/>
        <w:jc w:val="center"/>
        <w:rPr>
          <w:b/>
          <w:bCs/>
        </w:rPr>
      </w:pPr>
      <w:r>
        <w:rPr>
          <w:b/>
          <w:bCs/>
        </w:rPr>
        <w:t>Примерный список вопросов</w:t>
      </w:r>
    </w:p>
    <w:p w:rsidR="00801D22" w:rsidRDefault="00801D22" w:rsidP="00801D22">
      <w:r>
        <w:t>Вопросы к зачету</w:t>
      </w:r>
    </w:p>
    <w:p w:rsidR="00765747" w:rsidRDefault="00765747" w:rsidP="00801D22">
      <w:pPr>
        <w:rPr>
          <w:sz w:val="23"/>
          <w:szCs w:val="23"/>
        </w:rPr>
      </w:pPr>
      <w:r>
        <w:rPr>
          <w:sz w:val="23"/>
          <w:szCs w:val="23"/>
        </w:rPr>
        <w:t>1.Сущность и соотношение понятий: воспитание, воспитательный процесс, воспитательная деятельность, воспитательная практика, воспитательная работа, воспитательное пространство, воспитательная среда</w:t>
      </w:r>
    </w:p>
    <w:p w:rsidR="00765747" w:rsidRDefault="00765747" w:rsidP="00765747">
      <w:pPr>
        <w:pStyle w:val="Default"/>
        <w:rPr>
          <w:sz w:val="23"/>
          <w:szCs w:val="23"/>
        </w:rPr>
      </w:pPr>
      <w:r>
        <w:rPr>
          <w:sz w:val="23"/>
          <w:szCs w:val="23"/>
        </w:rPr>
        <w:t>2.</w:t>
      </w:r>
      <w:r w:rsidRPr="00765747">
        <w:rPr>
          <w:sz w:val="23"/>
          <w:szCs w:val="23"/>
        </w:rPr>
        <w:t xml:space="preserve"> </w:t>
      </w:r>
      <w:r>
        <w:rPr>
          <w:sz w:val="23"/>
          <w:szCs w:val="23"/>
        </w:rPr>
        <w:t xml:space="preserve">Подходы к классификации методов воспитания (Н.И. Болдырев и др., Т.И. Ильина и др., Г.И. Щукина, В.А. Сластенин и др.). </w:t>
      </w:r>
    </w:p>
    <w:p w:rsidR="00765747" w:rsidRDefault="00765747" w:rsidP="00765747">
      <w:pPr>
        <w:pStyle w:val="Default"/>
        <w:rPr>
          <w:sz w:val="23"/>
          <w:szCs w:val="23"/>
        </w:rPr>
      </w:pPr>
      <w:r>
        <w:rPr>
          <w:sz w:val="23"/>
          <w:szCs w:val="23"/>
        </w:rPr>
        <w:t>3.Методы формирования сознания личности (убеждение, рассказ, беседа и др</w:t>
      </w:r>
    </w:p>
    <w:p w:rsidR="00765747" w:rsidRDefault="00765747" w:rsidP="00765747">
      <w:pPr>
        <w:pStyle w:val="Default"/>
        <w:rPr>
          <w:sz w:val="23"/>
          <w:szCs w:val="23"/>
        </w:rPr>
      </w:pPr>
      <w:r>
        <w:rPr>
          <w:sz w:val="23"/>
          <w:szCs w:val="23"/>
        </w:rPr>
        <w:t>4. Сущность технологического подхода к воспитанию.</w:t>
      </w:r>
    </w:p>
    <w:p w:rsidR="00765747" w:rsidRDefault="00765747" w:rsidP="00765747">
      <w:pPr>
        <w:pStyle w:val="Default"/>
        <w:rPr>
          <w:sz w:val="23"/>
          <w:szCs w:val="23"/>
        </w:rPr>
      </w:pPr>
      <w:r>
        <w:rPr>
          <w:sz w:val="23"/>
          <w:szCs w:val="23"/>
        </w:rPr>
        <w:t xml:space="preserve">5. Педагогические условия эффективного использования технологий воспитательной работы в школы </w:t>
      </w:r>
    </w:p>
    <w:p w:rsidR="00765747" w:rsidRDefault="00765747" w:rsidP="00765747">
      <w:pPr>
        <w:ind w:left="142" w:hanging="142"/>
        <w:jc w:val="both"/>
        <w:rPr>
          <w:sz w:val="23"/>
          <w:szCs w:val="23"/>
        </w:rPr>
      </w:pPr>
      <w:r>
        <w:rPr>
          <w:sz w:val="23"/>
          <w:szCs w:val="23"/>
        </w:rPr>
        <w:t>6.Типы воспитательных технологий: сотрудничества, свободного воспитания, авторитарная, личностно-ориентированная (Г.К. Селевко).</w:t>
      </w:r>
    </w:p>
    <w:p w:rsidR="00AA5E72" w:rsidRDefault="00765747" w:rsidP="00AA5E72">
      <w:pPr>
        <w:pStyle w:val="Default"/>
        <w:rPr>
          <w:sz w:val="23"/>
          <w:szCs w:val="23"/>
        </w:rPr>
      </w:pPr>
      <w:r>
        <w:rPr>
          <w:sz w:val="23"/>
          <w:szCs w:val="23"/>
        </w:rPr>
        <w:t>7.</w:t>
      </w:r>
      <w:r w:rsidR="00AA5E72">
        <w:rPr>
          <w:sz w:val="23"/>
          <w:szCs w:val="23"/>
        </w:rPr>
        <w:t xml:space="preserve"> Воспитание как институт социализации. </w:t>
      </w:r>
    </w:p>
    <w:p w:rsidR="00AA5E72" w:rsidRDefault="00AA5E72" w:rsidP="00AA5E72">
      <w:pPr>
        <w:pStyle w:val="Default"/>
        <w:rPr>
          <w:sz w:val="23"/>
          <w:szCs w:val="23"/>
        </w:rPr>
      </w:pPr>
      <w:r>
        <w:rPr>
          <w:sz w:val="23"/>
          <w:szCs w:val="23"/>
        </w:rPr>
        <w:t xml:space="preserve">8.Педагогическое сопровождение социализации обучающихся: сущность, назначение и условия реализации. </w:t>
      </w:r>
    </w:p>
    <w:p w:rsidR="00AA5E72" w:rsidRDefault="00AA5E72" w:rsidP="00AA5E72">
      <w:pPr>
        <w:pStyle w:val="Default"/>
        <w:rPr>
          <w:sz w:val="23"/>
          <w:szCs w:val="23"/>
        </w:rPr>
      </w:pPr>
      <w:r>
        <w:rPr>
          <w:sz w:val="23"/>
          <w:szCs w:val="23"/>
        </w:rPr>
        <w:t xml:space="preserve">9. Профессиональная ориентация и профессиональное самоопределение обучающихся. </w:t>
      </w:r>
    </w:p>
    <w:p w:rsidR="00AA5E72" w:rsidRDefault="00AA5E72" w:rsidP="00AA5E72">
      <w:pPr>
        <w:pStyle w:val="Default"/>
        <w:rPr>
          <w:sz w:val="23"/>
          <w:szCs w:val="23"/>
        </w:rPr>
      </w:pPr>
      <w:r>
        <w:rPr>
          <w:sz w:val="23"/>
          <w:szCs w:val="23"/>
        </w:rPr>
        <w:t>10. Педагогические условия эффективности профессионального самоопределения школьников. 11. Методы диагностики профессиональных интересов и склонностей обучающихся.</w:t>
      </w:r>
    </w:p>
    <w:p w:rsidR="00AA5E72" w:rsidRDefault="00AA5E72" w:rsidP="00AA5E72">
      <w:pPr>
        <w:pStyle w:val="Default"/>
        <w:rPr>
          <w:sz w:val="23"/>
          <w:szCs w:val="23"/>
        </w:rPr>
      </w:pPr>
      <w:r>
        <w:rPr>
          <w:sz w:val="23"/>
          <w:szCs w:val="23"/>
        </w:rPr>
        <w:t>12.</w:t>
      </w:r>
      <w:r w:rsidRPr="00AA5E72">
        <w:rPr>
          <w:sz w:val="23"/>
          <w:szCs w:val="23"/>
        </w:rPr>
        <w:t xml:space="preserve"> </w:t>
      </w:r>
      <w:r>
        <w:rPr>
          <w:sz w:val="23"/>
          <w:szCs w:val="23"/>
        </w:rPr>
        <w:t xml:space="preserve">Педагогическое сопровождения активности ребенка и детского лидерства. </w:t>
      </w:r>
    </w:p>
    <w:p w:rsidR="00AA5E72" w:rsidRDefault="00AA5E72" w:rsidP="00AA5E72">
      <w:pPr>
        <w:pStyle w:val="Default"/>
        <w:rPr>
          <w:sz w:val="23"/>
          <w:szCs w:val="23"/>
        </w:rPr>
      </w:pPr>
      <w:r>
        <w:rPr>
          <w:sz w:val="23"/>
          <w:szCs w:val="23"/>
        </w:rPr>
        <w:t xml:space="preserve">13.Функции и принципы педагогического сопровождения активности ребенка и детского лидерства. </w:t>
      </w:r>
    </w:p>
    <w:p w:rsidR="00AA5E72" w:rsidRDefault="00AA5E72" w:rsidP="00AA5E72">
      <w:pPr>
        <w:pStyle w:val="Default"/>
        <w:rPr>
          <w:sz w:val="23"/>
          <w:szCs w:val="23"/>
        </w:rPr>
      </w:pPr>
      <w:r>
        <w:rPr>
          <w:sz w:val="23"/>
          <w:szCs w:val="23"/>
        </w:rPr>
        <w:t>14. Сущность, назначение и принципы организации ученического самоуправления.</w:t>
      </w:r>
    </w:p>
    <w:p w:rsidR="00AA5E72" w:rsidRDefault="00AA5E72" w:rsidP="00AA5E72">
      <w:pPr>
        <w:pStyle w:val="a3"/>
        <w:ind w:left="0"/>
        <w:jc w:val="both"/>
        <w:rPr>
          <w:sz w:val="23"/>
          <w:szCs w:val="23"/>
        </w:rPr>
      </w:pPr>
      <w:r>
        <w:rPr>
          <w:sz w:val="23"/>
          <w:szCs w:val="23"/>
        </w:rPr>
        <w:t>15.Механизмы построения системы ученического самоуправления.</w:t>
      </w:r>
    </w:p>
    <w:p w:rsidR="00AA5E72" w:rsidRDefault="00AA5E72" w:rsidP="00AA5E72">
      <w:pPr>
        <w:pStyle w:val="a3"/>
        <w:ind w:left="-2"/>
        <w:jc w:val="both"/>
        <w:rPr>
          <w:sz w:val="23"/>
          <w:szCs w:val="23"/>
        </w:rPr>
      </w:pPr>
      <w:r>
        <w:rPr>
          <w:sz w:val="23"/>
          <w:szCs w:val="23"/>
        </w:rPr>
        <w:t>16.</w:t>
      </w:r>
      <w:r w:rsidRPr="00AA5E72">
        <w:rPr>
          <w:sz w:val="23"/>
          <w:szCs w:val="23"/>
        </w:rPr>
        <w:t xml:space="preserve"> </w:t>
      </w:r>
      <w:r>
        <w:rPr>
          <w:sz w:val="23"/>
          <w:szCs w:val="23"/>
        </w:rPr>
        <w:t>Признаки девиантного поведения личности.</w:t>
      </w:r>
    </w:p>
    <w:p w:rsidR="00AA5E72" w:rsidRDefault="00AA5E72" w:rsidP="00AA5E72">
      <w:pPr>
        <w:pStyle w:val="a3"/>
        <w:ind w:left="-2"/>
        <w:jc w:val="both"/>
        <w:rPr>
          <w:sz w:val="23"/>
          <w:szCs w:val="23"/>
        </w:rPr>
      </w:pPr>
      <w:r>
        <w:rPr>
          <w:sz w:val="23"/>
          <w:szCs w:val="23"/>
        </w:rPr>
        <w:t xml:space="preserve">17. Типичные группы детей и подростков с отклоняющимся поведением асоциальной и криминальной направленности. </w:t>
      </w:r>
    </w:p>
    <w:p w:rsidR="00AA5E72" w:rsidRDefault="00AA5E72" w:rsidP="00AA5E72">
      <w:pPr>
        <w:pStyle w:val="a3"/>
        <w:ind w:left="-2"/>
        <w:jc w:val="both"/>
        <w:rPr>
          <w:sz w:val="23"/>
          <w:szCs w:val="23"/>
        </w:rPr>
      </w:pPr>
      <w:r>
        <w:rPr>
          <w:sz w:val="23"/>
          <w:szCs w:val="23"/>
        </w:rPr>
        <w:t>18. Меры коррекции девиантного поведения детей.</w:t>
      </w:r>
    </w:p>
    <w:p w:rsidR="00AA5E72" w:rsidRDefault="00AA5E72" w:rsidP="00AA5E72">
      <w:pPr>
        <w:pStyle w:val="a3"/>
        <w:ind w:left="-2"/>
        <w:jc w:val="both"/>
        <w:rPr>
          <w:sz w:val="23"/>
          <w:szCs w:val="23"/>
        </w:rPr>
      </w:pPr>
      <w:r>
        <w:rPr>
          <w:sz w:val="23"/>
          <w:szCs w:val="23"/>
        </w:rPr>
        <w:t>19. Реабилитация как комплекс мер, направленных на восстановление способности к определенным видам деятельности</w:t>
      </w:r>
    </w:p>
    <w:p w:rsidR="00AA5E72" w:rsidRDefault="00AA5E72" w:rsidP="00AA5E72">
      <w:pPr>
        <w:autoSpaceDE w:val="0"/>
        <w:autoSpaceDN w:val="0"/>
        <w:adjustRightInd w:val="0"/>
        <w:jc w:val="both"/>
        <w:rPr>
          <w:sz w:val="23"/>
          <w:szCs w:val="23"/>
        </w:rPr>
      </w:pPr>
      <w:r>
        <w:rPr>
          <w:sz w:val="23"/>
          <w:szCs w:val="23"/>
        </w:rPr>
        <w:t>20. Современные воспитательные практики работы с детьми девиантного и аддиктивного поведения.</w:t>
      </w:r>
    </w:p>
    <w:p w:rsidR="006A0C5A" w:rsidRDefault="00AA5E72" w:rsidP="006A0C5A">
      <w:pPr>
        <w:pStyle w:val="a3"/>
        <w:ind w:left="-2"/>
        <w:jc w:val="both"/>
        <w:rPr>
          <w:sz w:val="23"/>
          <w:szCs w:val="23"/>
        </w:rPr>
      </w:pPr>
      <w:r>
        <w:rPr>
          <w:sz w:val="23"/>
          <w:szCs w:val="23"/>
        </w:rPr>
        <w:t>21.</w:t>
      </w:r>
      <w:r w:rsidR="006A0C5A" w:rsidRPr="006A0C5A">
        <w:rPr>
          <w:sz w:val="23"/>
          <w:szCs w:val="23"/>
        </w:rPr>
        <w:t xml:space="preserve"> </w:t>
      </w:r>
      <w:r w:rsidR="006A0C5A">
        <w:rPr>
          <w:sz w:val="23"/>
          <w:szCs w:val="23"/>
        </w:rPr>
        <w:t xml:space="preserve">Особенности взаимодействия школы и семьи в современных условиях. </w:t>
      </w:r>
    </w:p>
    <w:p w:rsidR="006A0C5A" w:rsidRDefault="006A0C5A" w:rsidP="006A0C5A">
      <w:pPr>
        <w:pStyle w:val="a3"/>
        <w:ind w:left="-2"/>
        <w:jc w:val="both"/>
        <w:rPr>
          <w:sz w:val="23"/>
          <w:szCs w:val="23"/>
        </w:rPr>
      </w:pPr>
      <w:r>
        <w:rPr>
          <w:sz w:val="23"/>
          <w:szCs w:val="23"/>
        </w:rPr>
        <w:t xml:space="preserve">22.Основные направления, способы взаимодействия педагогов и семьи. </w:t>
      </w:r>
    </w:p>
    <w:p w:rsidR="006A0C5A" w:rsidRDefault="006A0C5A" w:rsidP="006A0C5A">
      <w:pPr>
        <w:pStyle w:val="a3"/>
        <w:ind w:left="-2"/>
        <w:jc w:val="both"/>
        <w:rPr>
          <w:sz w:val="23"/>
          <w:szCs w:val="23"/>
        </w:rPr>
      </w:pPr>
      <w:r>
        <w:rPr>
          <w:sz w:val="23"/>
          <w:szCs w:val="23"/>
        </w:rPr>
        <w:t>23.Инновационные формы взаимодействия с родителями</w:t>
      </w:r>
    </w:p>
    <w:p w:rsidR="006A0C5A" w:rsidRDefault="006A0C5A" w:rsidP="006A0C5A">
      <w:pPr>
        <w:pStyle w:val="Default"/>
        <w:rPr>
          <w:sz w:val="23"/>
          <w:szCs w:val="23"/>
        </w:rPr>
      </w:pPr>
      <w:r>
        <w:rPr>
          <w:sz w:val="23"/>
          <w:szCs w:val="23"/>
        </w:rPr>
        <w:t>24.Анализ современных воспитательных практик взаимодействия школы и семьи.</w:t>
      </w:r>
    </w:p>
    <w:p w:rsidR="006A0C5A" w:rsidRDefault="006A0C5A" w:rsidP="006A0C5A">
      <w:pPr>
        <w:pStyle w:val="Default"/>
        <w:rPr>
          <w:sz w:val="23"/>
          <w:szCs w:val="23"/>
        </w:rPr>
      </w:pPr>
      <w:r>
        <w:rPr>
          <w:sz w:val="23"/>
          <w:szCs w:val="23"/>
        </w:rPr>
        <w:t>25.</w:t>
      </w:r>
      <w:r w:rsidRPr="006A0C5A">
        <w:rPr>
          <w:sz w:val="23"/>
          <w:szCs w:val="23"/>
        </w:rPr>
        <w:t xml:space="preserve"> </w:t>
      </w:r>
      <w:r>
        <w:rPr>
          <w:sz w:val="23"/>
          <w:szCs w:val="23"/>
        </w:rPr>
        <w:t xml:space="preserve">Типичные ошибки семейного воспитания и возможности их коррекции. </w:t>
      </w:r>
    </w:p>
    <w:p w:rsidR="006A0C5A" w:rsidRDefault="006A0C5A" w:rsidP="006A0C5A">
      <w:pPr>
        <w:pStyle w:val="a3"/>
        <w:jc w:val="both"/>
        <w:rPr>
          <w:b/>
          <w:bCs/>
        </w:rPr>
      </w:pPr>
    </w:p>
    <w:p w:rsidR="00FC3B95" w:rsidRPr="00DC11F5" w:rsidRDefault="00FC3B95" w:rsidP="00FC3B95">
      <w:pPr>
        <w:autoSpaceDE w:val="0"/>
        <w:autoSpaceDN w:val="0"/>
        <w:adjustRightInd w:val="0"/>
        <w:ind w:firstLine="708"/>
        <w:jc w:val="both"/>
        <w:rPr>
          <w:u w:val="single"/>
        </w:rPr>
      </w:pPr>
      <w:r w:rsidRPr="00DC11F5">
        <w:rPr>
          <w:u w:val="single"/>
        </w:rPr>
        <w:t>Задания для пр</w:t>
      </w:r>
      <w:r w:rsidR="00765747">
        <w:rPr>
          <w:u w:val="single"/>
        </w:rPr>
        <w:t>.</w:t>
      </w:r>
      <w:r w:rsidRPr="00DC11F5">
        <w:rPr>
          <w:u w:val="single"/>
        </w:rPr>
        <w:t xml:space="preserve">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3B95" w:rsidRPr="00DC11F5" w:rsidRDefault="00FC3B95" w:rsidP="00FC3B95">
      <w:pPr>
        <w:autoSpaceDE w:val="0"/>
        <w:autoSpaceDN w:val="0"/>
        <w:adjustRightInd w:val="0"/>
        <w:jc w:val="both"/>
      </w:pPr>
    </w:p>
    <w:p w:rsidR="0001652C" w:rsidRPr="00DD7338" w:rsidRDefault="0001652C" w:rsidP="0001652C">
      <w:pPr>
        <w:spacing w:line="360" w:lineRule="auto"/>
        <w:jc w:val="both"/>
        <w:rPr>
          <w:b/>
          <w:i/>
        </w:rPr>
      </w:pPr>
      <w:r w:rsidRPr="00DD7338">
        <w:rPr>
          <w:b/>
          <w:i/>
        </w:rPr>
        <w:t>Практические задания, ситуационные задачи</w:t>
      </w:r>
    </w:p>
    <w:p w:rsidR="0001652C" w:rsidRPr="00DD7338" w:rsidRDefault="0001652C" w:rsidP="0001652C">
      <w:pPr>
        <w:spacing w:line="360" w:lineRule="auto"/>
        <w:jc w:val="both"/>
        <w:rPr>
          <w:i/>
        </w:rPr>
      </w:pPr>
      <w:r w:rsidRPr="00DD7338">
        <w:rPr>
          <w:i/>
        </w:rPr>
        <w:t>Ситуационные задачи</w:t>
      </w:r>
    </w:p>
    <w:p w:rsidR="00AD5BF2" w:rsidRPr="00AD5BF2" w:rsidRDefault="00AD5BF2" w:rsidP="00AD5BF2">
      <w:pPr>
        <w:spacing w:after="200" w:line="276" w:lineRule="auto"/>
        <w:rPr>
          <w:rFonts w:eastAsia="Calibri"/>
          <w:lang w:eastAsia="en-US"/>
        </w:rPr>
      </w:pPr>
      <w:r>
        <w:rPr>
          <w:rFonts w:eastAsia="Calibri"/>
          <w:lang w:eastAsia="en-US"/>
        </w:rPr>
        <w:t xml:space="preserve">1. </w:t>
      </w:r>
      <w:r w:rsidRPr="00AD5BF2">
        <w:rPr>
          <w:rFonts w:eastAsia="Calibri"/>
          <w:lang w:eastAsia="en-US"/>
        </w:rPr>
        <w:t>Несколько учащихся опоздали на урок на 15 минут. Педагог спрашивает: «Почему вы опаздываете? Обучающиеся (дожевывая на ходу булочки): «А мы в столовой были». Как педагог отреагирует в данной ситуации и почему?</w:t>
      </w:r>
    </w:p>
    <w:p w:rsidR="00AD5BF2" w:rsidRDefault="00AD5BF2" w:rsidP="00AD5BF2">
      <w:pPr>
        <w:spacing w:after="200" w:line="276" w:lineRule="auto"/>
        <w:rPr>
          <w:rFonts w:eastAsia="Calibri"/>
          <w:lang w:eastAsia="en-US"/>
        </w:rPr>
      </w:pPr>
      <w:r>
        <w:rPr>
          <w:rFonts w:eastAsia="Calibri"/>
          <w:lang w:eastAsia="en-US"/>
        </w:rPr>
        <w:t>2.</w:t>
      </w:r>
      <w:r w:rsidRPr="00AD5BF2">
        <w:rPr>
          <w:rFonts w:eastAsia="Calibri"/>
          <w:lang w:eastAsia="en-US"/>
        </w:rPr>
        <w:t>В Вашей группе два лидера - положительный и отрицательный. Большинство обучающихся являются ведомыми в группе отрицательного лидера. Как педагог отреагирует в данной ситуации и почему?</w:t>
      </w:r>
    </w:p>
    <w:p w:rsidR="00AD5BF2" w:rsidRPr="00BF25C0" w:rsidRDefault="00AD5BF2" w:rsidP="00AD5BF2">
      <w:pPr>
        <w:autoSpaceDE w:val="0"/>
        <w:autoSpaceDN w:val="0"/>
        <w:adjustRightInd w:val="0"/>
        <w:rPr>
          <w:rFonts w:eastAsia="Calibri"/>
          <w:color w:val="000000"/>
          <w:lang w:eastAsia="en-US"/>
        </w:rPr>
      </w:pPr>
      <w:r>
        <w:rPr>
          <w:rFonts w:eastAsia="Calibri"/>
          <w:lang w:eastAsia="en-US"/>
        </w:rPr>
        <w:t>3.</w:t>
      </w:r>
      <w:r w:rsidRPr="00AD5BF2">
        <w:rPr>
          <w:rFonts w:eastAsia="Calibri"/>
          <w:color w:val="000000"/>
          <w:lang w:eastAsia="en-US"/>
        </w:rPr>
        <w:t xml:space="preserve"> </w:t>
      </w:r>
      <w:r w:rsidRPr="00BF25C0">
        <w:rPr>
          <w:rFonts w:eastAsia="Calibri"/>
          <w:color w:val="000000"/>
          <w:lang w:eastAsia="en-US"/>
        </w:rPr>
        <w:t xml:space="preserve">Учитель говорит: «Мои ученики так неинициативны и безответственны, что я просто обязан брать все руководство на себя, определять стратегию их деятельности, давать им указания, рекомендации и т.д.» </w:t>
      </w:r>
    </w:p>
    <w:p w:rsidR="00AD5BF2" w:rsidRPr="00AD5BF2" w:rsidRDefault="00AD5BF2" w:rsidP="00AD5BF2">
      <w:pPr>
        <w:autoSpaceDE w:val="0"/>
        <w:autoSpaceDN w:val="0"/>
        <w:adjustRightInd w:val="0"/>
        <w:rPr>
          <w:rFonts w:eastAsia="Calibri"/>
          <w:color w:val="000000"/>
          <w:lang w:eastAsia="en-US"/>
        </w:rPr>
      </w:pPr>
      <w:r w:rsidRPr="00AD5BF2">
        <w:rPr>
          <w:rFonts w:eastAsia="Calibri"/>
          <w:color w:val="000000"/>
          <w:lang w:eastAsia="en-US"/>
        </w:rPr>
        <w:t xml:space="preserve">К какому стилю педагогической деятельности относится подход этого учителя? </w:t>
      </w:r>
    </w:p>
    <w:p w:rsidR="00AD5BF2" w:rsidRDefault="00AD5BF2" w:rsidP="00AD5BF2">
      <w:pPr>
        <w:jc w:val="both"/>
        <w:rPr>
          <w:rFonts w:eastAsia="Calibri"/>
          <w:color w:val="000000"/>
          <w:lang w:eastAsia="en-US"/>
        </w:rPr>
      </w:pPr>
      <w:r w:rsidRPr="00AD5BF2">
        <w:rPr>
          <w:rFonts w:eastAsia="Calibri"/>
          <w:color w:val="000000"/>
          <w:lang w:eastAsia="en-US"/>
        </w:rPr>
        <w:t>Может ли этот стиль педагогического общения быть продуктивным?</w:t>
      </w:r>
    </w:p>
    <w:p w:rsidR="00496063" w:rsidRDefault="00496063" w:rsidP="00AD5BF2">
      <w:pPr>
        <w:jc w:val="both"/>
        <w:rPr>
          <w:rFonts w:eastAsia="Calibri"/>
          <w:color w:val="000000"/>
          <w:lang w:eastAsia="en-US"/>
        </w:rPr>
      </w:pPr>
    </w:p>
    <w:p w:rsidR="00496063" w:rsidRDefault="00496063" w:rsidP="00496063">
      <w:pPr>
        <w:jc w:val="both"/>
        <w:rPr>
          <w:i/>
        </w:rPr>
      </w:pPr>
      <w:r>
        <w:rPr>
          <w:rFonts w:eastAsia="Calibri"/>
          <w:color w:val="000000"/>
          <w:lang w:eastAsia="en-US"/>
        </w:rPr>
        <w:t>4.</w:t>
      </w:r>
      <w:r w:rsidRPr="00496063">
        <w:t xml:space="preserve"> </w:t>
      </w:r>
      <w:r w:rsidRPr="00DC6BE4">
        <w:t>Юра, как и все дети 3 «В» класса, твердо знал и умел выполнять свои трудовые обязанности дома. В школе учительница спрашивает Юру: «Когда ты последний раз поливал цветы?» Мальчик отвечает: «Вчера…Нет, не вчера. Дня три уже прошло». «Ну, значит, твои цветы уже засохли!» - включаются в разговор одноклассники. Юра возражает: «И ничего не засохли! Бабушка не забывает поливать…» Другие тоже стали говорить: «А я тоже обувь не мою и ботинки не чищу. Мама чистит папины, а заодно и мои!».</w:t>
      </w:r>
      <w:r w:rsidRPr="00DC6BE4">
        <w:rPr>
          <w:i/>
        </w:rPr>
        <w:t xml:space="preserve"> О каких методах воспитания идет речь? На сколько удачно их используют взрослые?</w:t>
      </w:r>
    </w:p>
    <w:p w:rsidR="00496063" w:rsidRPr="00AD5BF2" w:rsidRDefault="00496063" w:rsidP="00AD5BF2">
      <w:pPr>
        <w:jc w:val="both"/>
        <w:rPr>
          <w:u w:val="single"/>
        </w:rPr>
      </w:pPr>
    </w:p>
    <w:p w:rsidR="0001652C" w:rsidRDefault="0001652C" w:rsidP="0001652C">
      <w:pPr>
        <w:jc w:val="both"/>
        <w:rPr>
          <w:rStyle w:val="apple-converted-space"/>
          <w:i/>
          <w:shd w:val="clear" w:color="auto" w:fill="FFFFFF"/>
        </w:rPr>
      </w:pPr>
      <w:r w:rsidRPr="00DD7338">
        <w:rPr>
          <w:rStyle w:val="apple-converted-space"/>
          <w:i/>
          <w:shd w:val="clear" w:color="auto" w:fill="FFFFFF"/>
        </w:rPr>
        <w:t>Практические задания</w:t>
      </w:r>
    </w:p>
    <w:p w:rsidR="00EA16DD" w:rsidRPr="00EA16DD" w:rsidRDefault="00EA16DD" w:rsidP="00EA16DD">
      <w:pPr>
        <w:jc w:val="both"/>
      </w:pPr>
      <w:r w:rsidRPr="00EA16DD">
        <w:tab/>
        <w:t>Дайте ответы на следующие вопросы:</w:t>
      </w:r>
    </w:p>
    <w:p w:rsidR="00EA16DD" w:rsidRPr="00EA16DD" w:rsidRDefault="00EA16DD" w:rsidP="00B167FB">
      <w:r w:rsidRPr="00EA16DD">
        <w:t>1. Что такое социальная норма? Каковы ее свойства и способы образования?</w:t>
      </w:r>
    </w:p>
    <w:p w:rsidR="00EA16DD" w:rsidRPr="00EA16DD" w:rsidRDefault="00EA16DD" w:rsidP="00B167FB">
      <w:r w:rsidRPr="00EA16DD">
        <w:t>2.Каковы механизмы воздействия социальных норм на поведение конкретного чело-века?</w:t>
      </w:r>
    </w:p>
    <w:p w:rsidR="00EA16DD" w:rsidRPr="00EA16DD" w:rsidRDefault="00EA16DD" w:rsidP="00B167FB">
      <w:r w:rsidRPr="00EA16DD">
        <w:t>3.Перечислите виды социальных норм.</w:t>
      </w:r>
    </w:p>
    <w:p w:rsidR="00EA16DD" w:rsidRPr="00EA16DD" w:rsidRDefault="00EA16DD" w:rsidP="00B167FB">
      <w:pPr>
        <w:rPr>
          <w:i/>
          <w:color w:val="000000"/>
          <w:spacing w:val="2"/>
        </w:rPr>
      </w:pPr>
      <w:r w:rsidRPr="00EA16DD">
        <w:t>4.Приведите конкретные примеры нормального поведения личности в основных сферах жизнедеятельности: межличностные отношения и семья,  правовые отношения, здоровье.</w:t>
      </w:r>
    </w:p>
    <w:p w:rsidR="00B167FB" w:rsidRPr="00B167FB" w:rsidRDefault="00B167FB" w:rsidP="00B167FB">
      <w:pPr>
        <w:jc w:val="both"/>
        <w:rPr>
          <w:i/>
        </w:rPr>
      </w:pPr>
      <w:r>
        <w:rPr>
          <w:b/>
          <w:bCs/>
        </w:rPr>
        <w:t>5.</w:t>
      </w:r>
      <w:r w:rsidRPr="00B167FB">
        <w:t xml:space="preserve"> 2.Разработать методику (по выбору):</w:t>
      </w:r>
    </w:p>
    <w:p w:rsidR="00B167FB" w:rsidRPr="00B167FB" w:rsidRDefault="00B167FB" w:rsidP="00B167FB">
      <w:pPr>
        <w:jc w:val="both"/>
        <w:rPr>
          <w:color w:val="000000"/>
          <w:shd w:val="clear" w:color="auto" w:fill="FFFFFF"/>
        </w:rPr>
      </w:pPr>
      <w:r w:rsidRPr="00B167FB">
        <w:t>А)</w:t>
      </w:r>
      <w:r w:rsidRPr="00B167FB">
        <w:rPr>
          <w:i/>
        </w:rPr>
        <w:t xml:space="preserve"> </w:t>
      </w:r>
      <w:r w:rsidRPr="00B167FB">
        <w:rPr>
          <w:color w:val="000000"/>
          <w:shd w:val="clear" w:color="auto" w:fill="FFFFFF"/>
        </w:rPr>
        <w:t xml:space="preserve">мотивирования учащихся к самоанализу; </w:t>
      </w:r>
    </w:p>
    <w:p w:rsidR="00B167FB" w:rsidRPr="00B167FB" w:rsidRDefault="00B167FB" w:rsidP="00B167FB">
      <w:pPr>
        <w:jc w:val="both"/>
        <w:rPr>
          <w:color w:val="000000"/>
          <w:shd w:val="clear" w:color="auto" w:fill="FFFFFF"/>
        </w:rPr>
      </w:pPr>
      <w:r w:rsidRPr="00B167FB">
        <w:rPr>
          <w:color w:val="000000"/>
          <w:shd w:val="clear" w:color="auto" w:fill="FFFFFF"/>
        </w:rPr>
        <w:t xml:space="preserve">Б) эффективному общению и взаимодействию с окружающими людьми; </w:t>
      </w:r>
    </w:p>
    <w:p w:rsidR="00B167FB" w:rsidRPr="00B167FB" w:rsidRDefault="00B167FB" w:rsidP="00B167FB">
      <w:pPr>
        <w:jc w:val="both"/>
        <w:rPr>
          <w:color w:val="000000"/>
          <w:shd w:val="clear" w:color="auto" w:fill="FFFFFF"/>
        </w:rPr>
      </w:pPr>
      <w:r w:rsidRPr="00B167FB">
        <w:rPr>
          <w:color w:val="000000"/>
          <w:shd w:val="clear" w:color="auto" w:fill="FFFFFF"/>
        </w:rPr>
        <w:t>В) ориентацию детей самопознание, самооценку и личностный рост в процессе различных видов деятельности;</w:t>
      </w:r>
    </w:p>
    <w:p w:rsidR="00B167FB" w:rsidRPr="00B167FB" w:rsidRDefault="00B167FB" w:rsidP="00B167FB">
      <w:pPr>
        <w:jc w:val="both"/>
        <w:rPr>
          <w:color w:val="000000"/>
          <w:shd w:val="clear" w:color="auto" w:fill="FFFFFF"/>
        </w:rPr>
      </w:pPr>
      <w:r w:rsidRPr="00B167FB">
        <w:rPr>
          <w:color w:val="000000"/>
          <w:shd w:val="clear" w:color="auto" w:fill="FFFFFF"/>
        </w:rPr>
        <w:t xml:space="preserve">Г) воспитание у детей навыков самопрезентации как будущих специалистов в определенной сфере деятельности. </w:t>
      </w:r>
    </w:p>
    <w:p w:rsidR="00EA2A16" w:rsidRDefault="00EA2A16" w:rsidP="00EA2A16">
      <w:pPr>
        <w:pStyle w:val="Default"/>
      </w:pPr>
      <w:r>
        <w:rPr>
          <w:b/>
          <w:bCs/>
        </w:rPr>
        <w:t>6.</w:t>
      </w:r>
      <w:r w:rsidRPr="00EA2A16">
        <w:t xml:space="preserve"> </w:t>
      </w:r>
      <w:r>
        <w:t xml:space="preserve">Охарактеризуйте объективные и субъективные факторы, определяющие эффективность адаптации обучающихся. </w:t>
      </w:r>
    </w:p>
    <w:p w:rsidR="00EA2A16" w:rsidRDefault="00EA2A16" w:rsidP="00EA2A16">
      <w:pPr>
        <w:pStyle w:val="Default"/>
      </w:pPr>
      <w:r>
        <w:t>7. Адаптивным человек рождается или становится?</w:t>
      </w:r>
    </w:p>
    <w:p w:rsidR="00EA2A16" w:rsidRDefault="00EA2A16" w:rsidP="00EA2A16">
      <w:pPr>
        <w:pStyle w:val="Default"/>
      </w:pPr>
      <w:r>
        <w:t>8.</w:t>
      </w:r>
      <w:r w:rsidRPr="00EA2A16">
        <w:t xml:space="preserve"> </w:t>
      </w:r>
      <w:r>
        <w:t>Какую роль играет позиция педагога в ходе педагогического сопровождения социализации обучающихся</w:t>
      </w:r>
      <w:r w:rsidR="005A00D2">
        <w:t>?</w:t>
      </w:r>
      <w:r>
        <w:t xml:space="preserve"> </w:t>
      </w:r>
    </w:p>
    <w:p w:rsidR="00EA2A16" w:rsidRDefault="00EA2A16" w:rsidP="00EA2A16">
      <w:pPr>
        <w:pStyle w:val="Default"/>
      </w:pPr>
      <w:r>
        <w:t>9. Каковы психологические механизмы педагогической поддержки обучающихся в процессе социализации</w:t>
      </w:r>
      <w:r w:rsidR="005A00D2">
        <w:t>?</w:t>
      </w:r>
    </w:p>
    <w:p w:rsidR="00EA16DD" w:rsidRPr="00EA16DD" w:rsidRDefault="00EA16DD" w:rsidP="00B167FB">
      <w:pPr>
        <w:spacing w:line="276" w:lineRule="auto"/>
        <w:jc w:val="both"/>
        <w:rPr>
          <w:b/>
          <w:bCs/>
        </w:rPr>
      </w:pPr>
    </w:p>
    <w:p w:rsidR="00EA16DD" w:rsidRPr="00DD7338" w:rsidRDefault="00EA16DD" w:rsidP="0001652C">
      <w:pPr>
        <w:jc w:val="both"/>
        <w:rPr>
          <w:rStyle w:val="apple-converted-space"/>
          <w:i/>
          <w:shd w:val="clear" w:color="auto" w:fill="FFFFFF"/>
        </w:rPr>
      </w:pPr>
    </w:p>
    <w:sectPr w:rsidR="00EA16DD" w:rsidRPr="00DD7338" w:rsidSect="00314C75">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44B" w:rsidRDefault="007A244B" w:rsidP="00314C75">
      <w:r>
        <w:separator/>
      </w:r>
    </w:p>
  </w:endnote>
  <w:endnote w:type="continuationSeparator" w:id="0">
    <w:p w:rsidR="007A244B" w:rsidRDefault="007A244B" w:rsidP="00314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299080"/>
      <w:docPartObj>
        <w:docPartGallery w:val="Page Numbers (Bottom of Page)"/>
        <w:docPartUnique/>
      </w:docPartObj>
    </w:sdtPr>
    <w:sdtEndPr/>
    <w:sdtContent>
      <w:p w:rsidR="00314C75" w:rsidRDefault="00314C75">
        <w:pPr>
          <w:pStyle w:val="ac"/>
          <w:jc w:val="center"/>
        </w:pPr>
        <w:r>
          <w:fldChar w:fldCharType="begin"/>
        </w:r>
        <w:r>
          <w:instrText>PAGE   \* MERGEFORMAT</w:instrText>
        </w:r>
        <w:r>
          <w:fldChar w:fldCharType="separate"/>
        </w:r>
        <w:r w:rsidR="005C508B">
          <w:rPr>
            <w:noProof/>
          </w:rPr>
          <w:t>2</w:t>
        </w:r>
        <w:r>
          <w:fldChar w:fldCharType="end"/>
        </w:r>
      </w:p>
    </w:sdtContent>
  </w:sdt>
  <w:p w:rsidR="00314C75" w:rsidRDefault="00314C75">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44B" w:rsidRDefault="007A244B" w:rsidP="00314C75">
      <w:r>
        <w:separator/>
      </w:r>
    </w:p>
  </w:footnote>
  <w:footnote w:type="continuationSeparator" w:id="0">
    <w:p w:rsidR="007A244B" w:rsidRDefault="007A244B" w:rsidP="00314C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9C76DE"/>
    <w:multiLevelType w:val="hybridMultilevel"/>
    <w:tmpl w:val="E02459A6"/>
    <w:lvl w:ilvl="0" w:tplc="0419000F">
      <w:start w:val="1"/>
      <w:numFmt w:val="decimal"/>
      <w:lvlText w:val="%1."/>
      <w:lvlJc w:val="left"/>
      <w:pPr>
        <w:ind w:left="36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1AAD03F8"/>
    <w:multiLevelType w:val="hybridMultilevel"/>
    <w:tmpl w:val="01CEB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414157"/>
    <w:multiLevelType w:val="hybridMultilevel"/>
    <w:tmpl w:val="09682D90"/>
    <w:lvl w:ilvl="0" w:tplc="6DC21FD8">
      <w:start w:val="1"/>
      <w:numFmt w:val="decimal"/>
      <w:lvlText w:val="%1."/>
      <w:lvlJc w:val="left"/>
      <w:pPr>
        <w:ind w:left="1211" w:hanging="360"/>
      </w:pPr>
      <w:rPr>
        <w:rFonts w:ascii="Times New Roman" w:hAnsi="Times New Roman" w:cs="Times New Roman" w:hint="default"/>
        <w:b w:val="0"/>
        <w:bCs w:val="0"/>
        <w:i w:val="0"/>
        <w:iCs w:val="0"/>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cs="Wingdings" w:hint="default"/>
      </w:rPr>
    </w:lvl>
    <w:lvl w:ilvl="3" w:tplc="04190001">
      <w:start w:val="1"/>
      <w:numFmt w:val="bullet"/>
      <w:lvlText w:val=""/>
      <w:lvlJc w:val="left"/>
      <w:pPr>
        <w:ind w:left="3371" w:hanging="360"/>
      </w:pPr>
      <w:rPr>
        <w:rFonts w:ascii="Symbol" w:hAnsi="Symbol" w:cs="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cs="Wingdings" w:hint="default"/>
      </w:rPr>
    </w:lvl>
    <w:lvl w:ilvl="6" w:tplc="04190001">
      <w:start w:val="1"/>
      <w:numFmt w:val="bullet"/>
      <w:lvlText w:val=""/>
      <w:lvlJc w:val="left"/>
      <w:pPr>
        <w:ind w:left="5531" w:hanging="360"/>
      </w:pPr>
      <w:rPr>
        <w:rFonts w:ascii="Symbol" w:hAnsi="Symbol" w:cs="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cs="Wingdings" w:hint="default"/>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5"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EDF07E5"/>
    <w:multiLevelType w:val="multilevel"/>
    <w:tmpl w:val="A0928BA8"/>
    <w:lvl w:ilvl="0">
      <w:start w:val="1"/>
      <w:numFmt w:val="decimal"/>
      <w:lvlText w:val="%1."/>
      <w:lvlJc w:val="left"/>
      <w:pPr>
        <w:ind w:left="720"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8"/>
  </w:num>
  <w:num w:numId="4">
    <w:abstractNumId w:val="12"/>
  </w:num>
  <w:num w:numId="5">
    <w:abstractNumId w:val="7"/>
  </w:num>
  <w:num w:numId="6">
    <w:abstractNumId w:val="3"/>
  </w:num>
  <w:num w:numId="7">
    <w:abstractNumId w:val="9"/>
  </w:num>
  <w:num w:numId="8">
    <w:abstractNumId w:val="13"/>
  </w:num>
  <w:num w:numId="9">
    <w:abstractNumId w:val="15"/>
  </w:num>
  <w:num w:numId="10">
    <w:abstractNumId w:val="10"/>
  </w:num>
  <w:num w:numId="11">
    <w:abstractNumId w:val="4"/>
  </w:num>
  <w:num w:numId="12">
    <w:abstractNumId w:val="16"/>
  </w:num>
  <w:num w:numId="13">
    <w:abstractNumId w:val="11"/>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0030"/>
    <w:rsid w:val="00005689"/>
    <w:rsid w:val="000161C7"/>
    <w:rsid w:val="0001652C"/>
    <w:rsid w:val="000178D4"/>
    <w:rsid w:val="00020906"/>
    <w:rsid w:val="00022183"/>
    <w:rsid w:val="00032EB6"/>
    <w:rsid w:val="00034A75"/>
    <w:rsid w:val="00042A8E"/>
    <w:rsid w:val="00043854"/>
    <w:rsid w:val="00057CBB"/>
    <w:rsid w:val="00077A96"/>
    <w:rsid w:val="00083D66"/>
    <w:rsid w:val="00084190"/>
    <w:rsid w:val="00087DCE"/>
    <w:rsid w:val="00090B42"/>
    <w:rsid w:val="000A4E8A"/>
    <w:rsid w:val="000A6105"/>
    <w:rsid w:val="000B027A"/>
    <w:rsid w:val="000C3145"/>
    <w:rsid w:val="000D4DB1"/>
    <w:rsid w:val="000E53B6"/>
    <w:rsid w:val="000F0146"/>
    <w:rsid w:val="000F1AB6"/>
    <w:rsid w:val="000F681D"/>
    <w:rsid w:val="001134DA"/>
    <w:rsid w:val="00120A72"/>
    <w:rsid w:val="00121524"/>
    <w:rsid w:val="001258D3"/>
    <w:rsid w:val="00134272"/>
    <w:rsid w:val="00147D35"/>
    <w:rsid w:val="00154895"/>
    <w:rsid w:val="00160160"/>
    <w:rsid w:val="001663A1"/>
    <w:rsid w:val="00171D22"/>
    <w:rsid w:val="00173697"/>
    <w:rsid w:val="00176CDC"/>
    <w:rsid w:val="001839A0"/>
    <w:rsid w:val="00191C5B"/>
    <w:rsid w:val="00193C16"/>
    <w:rsid w:val="001A5339"/>
    <w:rsid w:val="001B2D68"/>
    <w:rsid w:val="001B60D7"/>
    <w:rsid w:val="001C5440"/>
    <w:rsid w:val="001D0D94"/>
    <w:rsid w:val="001E43EC"/>
    <w:rsid w:val="001F5B8A"/>
    <w:rsid w:val="002148E3"/>
    <w:rsid w:val="00215348"/>
    <w:rsid w:val="00215742"/>
    <w:rsid w:val="00234A45"/>
    <w:rsid w:val="00243CC6"/>
    <w:rsid w:val="00253C7D"/>
    <w:rsid w:val="00257C0F"/>
    <w:rsid w:val="00261C4B"/>
    <w:rsid w:val="00262FFD"/>
    <w:rsid w:val="00270187"/>
    <w:rsid w:val="00274A85"/>
    <w:rsid w:val="00292248"/>
    <w:rsid w:val="00295C87"/>
    <w:rsid w:val="002A5158"/>
    <w:rsid w:val="002B1D92"/>
    <w:rsid w:val="002B37D2"/>
    <w:rsid w:val="002B54A0"/>
    <w:rsid w:val="002B63AD"/>
    <w:rsid w:val="002C438A"/>
    <w:rsid w:val="002C4987"/>
    <w:rsid w:val="002D06D5"/>
    <w:rsid w:val="002D0F2F"/>
    <w:rsid w:val="002D34C3"/>
    <w:rsid w:val="002F1FCD"/>
    <w:rsid w:val="002F2419"/>
    <w:rsid w:val="002F2EDF"/>
    <w:rsid w:val="002F782F"/>
    <w:rsid w:val="0030338E"/>
    <w:rsid w:val="00303A5E"/>
    <w:rsid w:val="00314C75"/>
    <w:rsid w:val="00320D8F"/>
    <w:rsid w:val="00322A5C"/>
    <w:rsid w:val="003262BD"/>
    <w:rsid w:val="00330BD5"/>
    <w:rsid w:val="00335837"/>
    <w:rsid w:val="00337D36"/>
    <w:rsid w:val="00347D15"/>
    <w:rsid w:val="003603D3"/>
    <w:rsid w:val="00360B62"/>
    <w:rsid w:val="003677C0"/>
    <w:rsid w:val="00376D76"/>
    <w:rsid w:val="00380E3B"/>
    <w:rsid w:val="00394DB7"/>
    <w:rsid w:val="003A32B7"/>
    <w:rsid w:val="003C49BE"/>
    <w:rsid w:val="003C752F"/>
    <w:rsid w:val="003D662A"/>
    <w:rsid w:val="003E48E0"/>
    <w:rsid w:val="003E5C1B"/>
    <w:rsid w:val="003F0CEF"/>
    <w:rsid w:val="003F18DB"/>
    <w:rsid w:val="003F1B4F"/>
    <w:rsid w:val="003F48D3"/>
    <w:rsid w:val="003F536C"/>
    <w:rsid w:val="004041EE"/>
    <w:rsid w:val="004116AB"/>
    <w:rsid w:val="004159E3"/>
    <w:rsid w:val="00455AB4"/>
    <w:rsid w:val="00463812"/>
    <w:rsid w:val="00483181"/>
    <w:rsid w:val="00491671"/>
    <w:rsid w:val="00494736"/>
    <w:rsid w:val="00496063"/>
    <w:rsid w:val="004A311F"/>
    <w:rsid w:val="004A7EC7"/>
    <w:rsid w:val="004B0DB4"/>
    <w:rsid w:val="004C2093"/>
    <w:rsid w:val="004C53A3"/>
    <w:rsid w:val="004D1C09"/>
    <w:rsid w:val="004E7649"/>
    <w:rsid w:val="004F7A94"/>
    <w:rsid w:val="00503363"/>
    <w:rsid w:val="00570ED8"/>
    <w:rsid w:val="00584152"/>
    <w:rsid w:val="005967A6"/>
    <w:rsid w:val="005A00D2"/>
    <w:rsid w:val="005A1A53"/>
    <w:rsid w:val="005A5AE6"/>
    <w:rsid w:val="005A5B9A"/>
    <w:rsid w:val="005C1F1F"/>
    <w:rsid w:val="005C508B"/>
    <w:rsid w:val="005C686E"/>
    <w:rsid w:val="005E3575"/>
    <w:rsid w:val="005F48B9"/>
    <w:rsid w:val="00611C53"/>
    <w:rsid w:val="006169F9"/>
    <w:rsid w:val="006351D8"/>
    <w:rsid w:val="00636776"/>
    <w:rsid w:val="00637074"/>
    <w:rsid w:val="0064569F"/>
    <w:rsid w:val="0066000D"/>
    <w:rsid w:val="00662BB4"/>
    <w:rsid w:val="0066531E"/>
    <w:rsid w:val="00667712"/>
    <w:rsid w:val="006774E3"/>
    <w:rsid w:val="006839B4"/>
    <w:rsid w:val="00690D71"/>
    <w:rsid w:val="00693873"/>
    <w:rsid w:val="006962BD"/>
    <w:rsid w:val="00697D4A"/>
    <w:rsid w:val="006A0271"/>
    <w:rsid w:val="006A0C5A"/>
    <w:rsid w:val="006A5AB7"/>
    <w:rsid w:val="006A65A6"/>
    <w:rsid w:val="006C2F1D"/>
    <w:rsid w:val="006D2B4D"/>
    <w:rsid w:val="006D5F5E"/>
    <w:rsid w:val="006E45B3"/>
    <w:rsid w:val="006F5D03"/>
    <w:rsid w:val="0070646A"/>
    <w:rsid w:val="00707E3B"/>
    <w:rsid w:val="00715365"/>
    <w:rsid w:val="007168C1"/>
    <w:rsid w:val="007253B9"/>
    <w:rsid w:val="007625E6"/>
    <w:rsid w:val="00765747"/>
    <w:rsid w:val="00765CE4"/>
    <w:rsid w:val="0076768E"/>
    <w:rsid w:val="00772C22"/>
    <w:rsid w:val="00783ADD"/>
    <w:rsid w:val="00784213"/>
    <w:rsid w:val="0078534B"/>
    <w:rsid w:val="007A244B"/>
    <w:rsid w:val="007B01A7"/>
    <w:rsid w:val="007B0901"/>
    <w:rsid w:val="007C6CFD"/>
    <w:rsid w:val="007D27FB"/>
    <w:rsid w:val="007D2E71"/>
    <w:rsid w:val="007D7543"/>
    <w:rsid w:val="007E49F4"/>
    <w:rsid w:val="007E5765"/>
    <w:rsid w:val="007F0656"/>
    <w:rsid w:val="007F0819"/>
    <w:rsid w:val="007F3ACF"/>
    <w:rsid w:val="00801D22"/>
    <w:rsid w:val="00802C02"/>
    <w:rsid w:val="00802F71"/>
    <w:rsid w:val="00804B5B"/>
    <w:rsid w:val="00835483"/>
    <w:rsid w:val="008400E5"/>
    <w:rsid w:val="008434AC"/>
    <w:rsid w:val="00846F8A"/>
    <w:rsid w:val="00857AEF"/>
    <w:rsid w:val="00862CAD"/>
    <w:rsid w:val="0086757D"/>
    <w:rsid w:val="00867E2F"/>
    <w:rsid w:val="008727D0"/>
    <w:rsid w:val="00875FCC"/>
    <w:rsid w:val="00891638"/>
    <w:rsid w:val="0089270A"/>
    <w:rsid w:val="00896A13"/>
    <w:rsid w:val="008A09BD"/>
    <w:rsid w:val="008A14EE"/>
    <w:rsid w:val="008A7E41"/>
    <w:rsid w:val="008C3A71"/>
    <w:rsid w:val="008D059F"/>
    <w:rsid w:val="008D4728"/>
    <w:rsid w:val="008E551F"/>
    <w:rsid w:val="008E5709"/>
    <w:rsid w:val="008F7F85"/>
    <w:rsid w:val="00904BBC"/>
    <w:rsid w:val="00907318"/>
    <w:rsid w:val="00923004"/>
    <w:rsid w:val="00923C9C"/>
    <w:rsid w:val="009305E6"/>
    <w:rsid w:val="00935672"/>
    <w:rsid w:val="009435F8"/>
    <w:rsid w:val="00960817"/>
    <w:rsid w:val="00964D21"/>
    <w:rsid w:val="009658B9"/>
    <w:rsid w:val="00976DE6"/>
    <w:rsid w:val="00980BA8"/>
    <w:rsid w:val="009923E9"/>
    <w:rsid w:val="0099483A"/>
    <w:rsid w:val="009968CF"/>
    <w:rsid w:val="00996A25"/>
    <w:rsid w:val="009A0C84"/>
    <w:rsid w:val="009A4485"/>
    <w:rsid w:val="009A4A04"/>
    <w:rsid w:val="009B1B42"/>
    <w:rsid w:val="009B3116"/>
    <w:rsid w:val="009B45C6"/>
    <w:rsid w:val="009B7741"/>
    <w:rsid w:val="009D44B4"/>
    <w:rsid w:val="009E4512"/>
    <w:rsid w:val="009E50CD"/>
    <w:rsid w:val="009E5E2A"/>
    <w:rsid w:val="009F2ECB"/>
    <w:rsid w:val="00A04265"/>
    <w:rsid w:val="00A14BC5"/>
    <w:rsid w:val="00A35F47"/>
    <w:rsid w:val="00A416BA"/>
    <w:rsid w:val="00A440BF"/>
    <w:rsid w:val="00A44DFF"/>
    <w:rsid w:val="00A76E00"/>
    <w:rsid w:val="00A87544"/>
    <w:rsid w:val="00A91DF7"/>
    <w:rsid w:val="00A91F5F"/>
    <w:rsid w:val="00A96FF5"/>
    <w:rsid w:val="00AA13E3"/>
    <w:rsid w:val="00AA1DFB"/>
    <w:rsid w:val="00AA24C3"/>
    <w:rsid w:val="00AA5E72"/>
    <w:rsid w:val="00AC098A"/>
    <w:rsid w:val="00AD1343"/>
    <w:rsid w:val="00AD5BF2"/>
    <w:rsid w:val="00AD658D"/>
    <w:rsid w:val="00AE310A"/>
    <w:rsid w:val="00B10602"/>
    <w:rsid w:val="00B1366E"/>
    <w:rsid w:val="00B167FB"/>
    <w:rsid w:val="00B408B6"/>
    <w:rsid w:val="00B421F3"/>
    <w:rsid w:val="00B43110"/>
    <w:rsid w:val="00B47B0E"/>
    <w:rsid w:val="00B550CD"/>
    <w:rsid w:val="00B65424"/>
    <w:rsid w:val="00B91DFF"/>
    <w:rsid w:val="00B94CB1"/>
    <w:rsid w:val="00B95424"/>
    <w:rsid w:val="00B97BE2"/>
    <w:rsid w:val="00BA0A50"/>
    <w:rsid w:val="00BA1844"/>
    <w:rsid w:val="00BB1B65"/>
    <w:rsid w:val="00BB5B00"/>
    <w:rsid w:val="00BC352A"/>
    <w:rsid w:val="00BC4093"/>
    <w:rsid w:val="00BC6CF7"/>
    <w:rsid w:val="00BD314D"/>
    <w:rsid w:val="00BD3B7D"/>
    <w:rsid w:val="00BE24BB"/>
    <w:rsid w:val="00BF0278"/>
    <w:rsid w:val="00C00BAF"/>
    <w:rsid w:val="00C02A60"/>
    <w:rsid w:val="00C11074"/>
    <w:rsid w:val="00C12B5D"/>
    <w:rsid w:val="00C13204"/>
    <w:rsid w:val="00C25223"/>
    <w:rsid w:val="00C34B82"/>
    <w:rsid w:val="00C419D8"/>
    <w:rsid w:val="00C459A4"/>
    <w:rsid w:val="00C56C23"/>
    <w:rsid w:val="00C57E04"/>
    <w:rsid w:val="00C668D0"/>
    <w:rsid w:val="00C9584D"/>
    <w:rsid w:val="00CC7DCF"/>
    <w:rsid w:val="00CC7FE5"/>
    <w:rsid w:val="00CD591B"/>
    <w:rsid w:val="00CD6905"/>
    <w:rsid w:val="00CE3A8D"/>
    <w:rsid w:val="00CF6AB4"/>
    <w:rsid w:val="00CF7D16"/>
    <w:rsid w:val="00D00133"/>
    <w:rsid w:val="00D102B8"/>
    <w:rsid w:val="00D3498C"/>
    <w:rsid w:val="00D57159"/>
    <w:rsid w:val="00D5728C"/>
    <w:rsid w:val="00D83BB5"/>
    <w:rsid w:val="00D91524"/>
    <w:rsid w:val="00D93C90"/>
    <w:rsid w:val="00D97CB2"/>
    <w:rsid w:val="00DB6860"/>
    <w:rsid w:val="00DB7ABB"/>
    <w:rsid w:val="00DC11F5"/>
    <w:rsid w:val="00DC6CC9"/>
    <w:rsid w:val="00DC73CE"/>
    <w:rsid w:val="00DD57DF"/>
    <w:rsid w:val="00DE5C1D"/>
    <w:rsid w:val="00DF0C45"/>
    <w:rsid w:val="00E04702"/>
    <w:rsid w:val="00E17226"/>
    <w:rsid w:val="00E209B2"/>
    <w:rsid w:val="00E21B98"/>
    <w:rsid w:val="00E31E68"/>
    <w:rsid w:val="00E353DC"/>
    <w:rsid w:val="00E46A54"/>
    <w:rsid w:val="00E579FE"/>
    <w:rsid w:val="00E66028"/>
    <w:rsid w:val="00E67765"/>
    <w:rsid w:val="00E678BC"/>
    <w:rsid w:val="00E8101E"/>
    <w:rsid w:val="00EA16DD"/>
    <w:rsid w:val="00EA2A16"/>
    <w:rsid w:val="00EB065C"/>
    <w:rsid w:val="00EB3399"/>
    <w:rsid w:val="00EC4072"/>
    <w:rsid w:val="00EC472C"/>
    <w:rsid w:val="00ED3D93"/>
    <w:rsid w:val="00ED4788"/>
    <w:rsid w:val="00EE64B9"/>
    <w:rsid w:val="00EF13C1"/>
    <w:rsid w:val="00EF140F"/>
    <w:rsid w:val="00EF31F4"/>
    <w:rsid w:val="00EF7E24"/>
    <w:rsid w:val="00F0399E"/>
    <w:rsid w:val="00F129B8"/>
    <w:rsid w:val="00F13986"/>
    <w:rsid w:val="00F27EA9"/>
    <w:rsid w:val="00F32185"/>
    <w:rsid w:val="00F330EA"/>
    <w:rsid w:val="00F3422D"/>
    <w:rsid w:val="00F37B3F"/>
    <w:rsid w:val="00F460AC"/>
    <w:rsid w:val="00F50754"/>
    <w:rsid w:val="00F60DDB"/>
    <w:rsid w:val="00F83084"/>
    <w:rsid w:val="00F918CC"/>
    <w:rsid w:val="00F92B2D"/>
    <w:rsid w:val="00FA556F"/>
    <w:rsid w:val="00FB2FFD"/>
    <w:rsid w:val="00FB4057"/>
    <w:rsid w:val="00FC3B95"/>
    <w:rsid w:val="00FC5090"/>
    <w:rsid w:val="00FD0E3E"/>
    <w:rsid w:val="00FD276E"/>
    <w:rsid w:val="00FE0525"/>
    <w:rsid w:val="00FE264D"/>
    <w:rsid w:val="00FF6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50E556"/>
  <w15:docId w15:val="{4E952DC2-C9DC-4331-A5CA-B4F4CD8C4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611C5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lang w:val="x-none"/>
    </w:rPr>
  </w:style>
  <w:style w:type="paragraph" w:styleId="3">
    <w:name w:val="heading 3"/>
    <w:basedOn w:val="a"/>
    <w:next w:val="a"/>
    <w:link w:val="30"/>
    <w:semiHidden/>
    <w:unhideWhenUsed/>
    <w:qFormat/>
    <w:rsid w:val="00BC4093"/>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lang w:val="x-none" w:eastAsia="x-none"/>
    </w:rPr>
  </w:style>
  <w:style w:type="character" w:customStyle="1" w:styleId="af0">
    <w:name w:val="а Обычный Знак"/>
    <w:link w:val="af"/>
    <w:rsid w:val="003E48E0"/>
    <w:rPr>
      <w:iCs/>
      <w:sz w:val="28"/>
      <w:szCs w:val="24"/>
      <w:lang w:val="x-none" w:eastAsia="x-none"/>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lang w:val="x-none"/>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customStyle="1" w:styleId="apple-converted-space">
    <w:name w:val="apple-converted-space"/>
    <w:rsid w:val="0001652C"/>
  </w:style>
  <w:style w:type="paragraph" w:customStyle="1" w:styleId="Default">
    <w:name w:val="Default"/>
    <w:rsid w:val="00D97CB2"/>
    <w:pPr>
      <w:autoSpaceDE w:val="0"/>
      <w:autoSpaceDN w:val="0"/>
      <w:adjustRightInd w:val="0"/>
    </w:pPr>
    <w:rPr>
      <w:color w:val="000000"/>
      <w:sz w:val="24"/>
      <w:szCs w:val="24"/>
    </w:rPr>
  </w:style>
  <w:style w:type="paragraph" w:styleId="af4">
    <w:name w:val="No Spacing"/>
    <w:uiPriority w:val="1"/>
    <w:qFormat/>
    <w:rsid w:val="00FA556F"/>
    <w:rPr>
      <w:sz w:val="24"/>
      <w:szCs w:val="24"/>
    </w:rPr>
  </w:style>
  <w:style w:type="character" w:customStyle="1" w:styleId="30">
    <w:name w:val="Заголовок 3 Знак"/>
    <w:link w:val="3"/>
    <w:semiHidden/>
    <w:rsid w:val="00BC4093"/>
    <w:rPr>
      <w:rFonts w:ascii="Cambria" w:eastAsia="Times New Roman" w:hAnsi="Cambria" w:cs="Times New Roman"/>
      <w:b/>
      <w:bCs/>
      <w:sz w:val="26"/>
      <w:szCs w:val="26"/>
    </w:rPr>
  </w:style>
  <w:style w:type="character" w:customStyle="1" w:styleId="10">
    <w:name w:val="Заголовок 1 Знак"/>
    <w:link w:val="1"/>
    <w:rsid w:val="00611C53"/>
    <w:rPr>
      <w:rFonts w:ascii="Cambria" w:eastAsia="Times New Roman" w:hAnsi="Cambria" w:cs="Times New Roman"/>
      <w:b/>
      <w:bCs/>
      <w:kern w:val="32"/>
      <w:sz w:val="32"/>
      <w:szCs w:val="32"/>
    </w:rPr>
  </w:style>
  <w:style w:type="paragraph" w:styleId="af5">
    <w:name w:val="header"/>
    <w:basedOn w:val="a"/>
    <w:link w:val="af6"/>
    <w:rsid w:val="00314C75"/>
    <w:pPr>
      <w:tabs>
        <w:tab w:val="center" w:pos="4677"/>
        <w:tab w:val="right" w:pos="9355"/>
      </w:tabs>
    </w:pPr>
  </w:style>
  <w:style w:type="character" w:customStyle="1" w:styleId="af6">
    <w:name w:val="Верхний колонтитул Знак"/>
    <w:basedOn w:val="a0"/>
    <w:link w:val="af5"/>
    <w:rsid w:val="00314C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8119">
      <w:bodyDiv w:val="1"/>
      <w:marLeft w:val="0"/>
      <w:marRight w:val="0"/>
      <w:marTop w:val="0"/>
      <w:marBottom w:val="0"/>
      <w:divBdr>
        <w:top w:val="none" w:sz="0" w:space="0" w:color="auto"/>
        <w:left w:val="none" w:sz="0" w:space="0" w:color="auto"/>
        <w:bottom w:val="none" w:sz="0" w:space="0" w:color="auto"/>
        <w:right w:val="none" w:sz="0" w:space="0" w:color="auto"/>
      </w:divBdr>
      <w:divsChild>
        <w:div w:id="1131898353">
          <w:marLeft w:val="-225"/>
          <w:marRight w:val="-225"/>
          <w:marTop w:val="0"/>
          <w:marBottom w:val="0"/>
          <w:divBdr>
            <w:top w:val="none" w:sz="0" w:space="0" w:color="auto"/>
            <w:left w:val="none" w:sz="0" w:space="0" w:color="auto"/>
            <w:bottom w:val="none" w:sz="0" w:space="0" w:color="auto"/>
            <w:right w:val="none" w:sz="0" w:space="0" w:color="auto"/>
          </w:divBdr>
          <w:divsChild>
            <w:div w:id="80030488">
              <w:marLeft w:val="0"/>
              <w:marRight w:val="0"/>
              <w:marTop w:val="0"/>
              <w:marBottom w:val="0"/>
              <w:divBdr>
                <w:top w:val="none" w:sz="0" w:space="0" w:color="auto"/>
                <w:left w:val="none" w:sz="0" w:space="0" w:color="auto"/>
                <w:bottom w:val="none" w:sz="0" w:space="0" w:color="auto"/>
                <w:right w:val="none" w:sz="0" w:space="0" w:color="auto"/>
              </w:divBdr>
              <w:divsChild>
                <w:div w:id="1947080656">
                  <w:marLeft w:val="-225"/>
                  <w:marRight w:val="-225"/>
                  <w:marTop w:val="0"/>
                  <w:marBottom w:val="0"/>
                  <w:divBdr>
                    <w:top w:val="none" w:sz="0" w:space="0" w:color="auto"/>
                    <w:left w:val="none" w:sz="0" w:space="0" w:color="auto"/>
                    <w:bottom w:val="none" w:sz="0" w:space="0" w:color="auto"/>
                    <w:right w:val="none" w:sz="0" w:space="0" w:color="auto"/>
                  </w:divBdr>
                  <w:divsChild>
                    <w:div w:id="813566709">
                      <w:marLeft w:val="8083"/>
                      <w:marRight w:val="0"/>
                      <w:marTop w:val="0"/>
                      <w:marBottom w:val="0"/>
                      <w:divBdr>
                        <w:top w:val="none" w:sz="0" w:space="0" w:color="auto"/>
                        <w:left w:val="none" w:sz="0" w:space="0" w:color="auto"/>
                        <w:bottom w:val="none" w:sz="0" w:space="0" w:color="auto"/>
                        <w:right w:val="none" w:sz="0" w:space="0" w:color="auto"/>
                      </w:divBdr>
                      <w:divsChild>
                        <w:div w:id="106831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813127">
      <w:bodyDiv w:val="1"/>
      <w:marLeft w:val="0"/>
      <w:marRight w:val="0"/>
      <w:marTop w:val="0"/>
      <w:marBottom w:val="0"/>
      <w:divBdr>
        <w:top w:val="none" w:sz="0" w:space="0" w:color="auto"/>
        <w:left w:val="none" w:sz="0" w:space="0" w:color="auto"/>
        <w:bottom w:val="none" w:sz="0" w:space="0" w:color="auto"/>
        <w:right w:val="none" w:sz="0" w:space="0" w:color="auto"/>
      </w:divBdr>
      <w:divsChild>
        <w:div w:id="1300303369">
          <w:marLeft w:val="0"/>
          <w:marRight w:val="0"/>
          <w:marTop w:val="0"/>
          <w:marBottom w:val="0"/>
          <w:divBdr>
            <w:top w:val="none" w:sz="0" w:space="0" w:color="auto"/>
            <w:left w:val="none" w:sz="0" w:space="0" w:color="auto"/>
            <w:bottom w:val="none" w:sz="0" w:space="0" w:color="auto"/>
            <w:right w:val="none" w:sz="0" w:space="0" w:color="auto"/>
          </w:divBdr>
          <w:divsChild>
            <w:div w:id="154685755">
              <w:marLeft w:val="0"/>
              <w:marRight w:val="0"/>
              <w:marTop w:val="0"/>
              <w:marBottom w:val="0"/>
              <w:divBdr>
                <w:top w:val="none" w:sz="0" w:space="0" w:color="auto"/>
                <w:left w:val="none" w:sz="0" w:space="0" w:color="auto"/>
                <w:bottom w:val="none" w:sz="0" w:space="0" w:color="auto"/>
                <w:right w:val="none" w:sz="0" w:space="0" w:color="auto"/>
              </w:divBdr>
            </w:div>
            <w:div w:id="153819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92723">
      <w:bodyDiv w:val="1"/>
      <w:marLeft w:val="0"/>
      <w:marRight w:val="0"/>
      <w:marTop w:val="0"/>
      <w:marBottom w:val="0"/>
      <w:divBdr>
        <w:top w:val="none" w:sz="0" w:space="0" w:color="auto"/>
        <w:left w:val="none" w:sz="0" w:space="0" w:color="auto"/>
        <w:bottom w:val="none" w:sz="0" w:space="0" w:color="auto"/>
        <w:right w:val="none" w:sz="0" w:space="0" w:color="auto"/>
      </w:divBdr>
      <w:divsChild>
        <w:div w:id="1782411295">
          <w:marLeft w:val="-225"/>
          <w:marRight w:val="-225"/>
          <w:marTop w:val="0"/>
          <w:marBottom w:val="0"/>
          <w:divBdr>
            <w:top w:val="none" w:sz="0" w:space="0" w:color="auto"/>
            <w:left w:val="none" w:sz="0" w:space="0" w:color="auto"/>
            <w:bottom w:val="none" w:sz="0" w:space="0" w:color="auto"/>
            <w:right w:val="none" w:sz="0" w:space="0" w:color="auto"/>
          </w:divBdr>
          <w:divsChild>
            <w:div w:id="267203787">
              <w:marLeft w:val="0"/>
              <w:marRight w:val="0"/>
              <w:marTop w:val="0"/>
              <w:marBottom w:val="0"/>
              <w:divBdr>
                <w:top w:val="none" w:sz="0" w:space="0" w:color="auto"/>
                <w:left w:val="none" w:sz="0" w:space="0" w:color="auto"/>
                <w:bottom w:val="none" w:sz="0" w:space="0" w:color="auto"/>
                <w:right w:val="none" w:sz="0" w:space="0" w:color="auto"/>
              </w:divBdr>
              <w:divsChild>
                <w:div w:id="20982791">
                  <w:marLeft w:val="-225"/>
                  <w:marRight w:val="-225"/>
                  <w:marTop w:val="0"/>
                  <w:marBottom w:val="0"/>
                  <w:divBdr>
                    <w:top w:val="none" w:sz="0" w:space="0" w:color="auto"/>
                    <w:left w:val="none" w:sz="0" w:space="0" w:color="auto"/>
                    <w:bottom w:val="none" w:sz="0" w:space="0" w:color="auto"/>
                    <w:right w:val="none" w:sz="0" w:space="0" w:color="auto"/>
                  </w:divBdr>
                  <w:divsChild>
                    <w:div w:id="878005687">
                      <w:marLeft w:val="8083"/>
                      <w:marRight w:val="0"/>
                      <w:marTop w:val="0"/>
                      <w:marBottom w:val="0"/>
                      <w:divBdr>
                        <w:top w:val="none" w:sz="0" w:space="0" w:color="auto"/>
                        <w:left w:val="none" w:sz="0" w:space="0" w:color="auto"/>
                        <w:bottom w:val="none" w:sz="0" w:space="0" w:color="auto"/>
                        <w:right w:val="none" w:sz="0" w:space="0" w:color="auto"/>
                      </w:divBdr>
                      <w:divsChild>
                        <w:div w:id="4611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2517921">
      <w:bodyDiv w:val="1"/>
      <w:marLeft w:val="0"/>
      <w:marRight w:val="0"/>
      <w:marTop w:val="0"/>
      <w:marBottom w:val="0"/>
      <w:divBdr>
        <w:top w:val="none" w:sz="0" w:space="0" w:color="auto"/>
        <w:left w:val="none" w:sz="0" w:space="0" w:color="auto"/>
        <w:bottom w:val="none" w:sz="0" w:space="0" w:color="auto"/>
        <w:right w:val="none" w:sz="0" w:space="0" w:color="auto"/>
      </w:divBdr>
    </w:div>
    <w:div w:id="318583167">
      <w:bodyDiv w:val="1"/>
      <w:marLeft w:val="0"/>
      <w:marRight w:val="0"/>
      <w:marTop w:val="0"/>
      <w:marBottom w:val="0"/>
      <w:divBdr>
        <w:top w:val="none" w:sz="0" w:space="0" w:color="auto"/>
        <w:left w:val="none" w:sz="0" w:space="0" w:color="auto"/>
        <w:bottom w:val="none" w:sz="0" w:space="0" w:color="auto"/>
        <w:right w:val="none" w:sz="0" w:space="0" w:color="auto"/>
      </w:divBdr>
      <w:divsChild>
        <w:div w:id="1926500844">
          <w:marLeft w:val="0"/>
          <w:marRight w:val="0"/>
          <w:marTop w:val="0"/>
          <w:marBottom w:val="0"/>
          <w:divBdr>
            <w:top w:val="none" w:sz="0" w:space="0" w:color="auto"/>
            <w:left w:val="none" w:sz="0" w:space="0" w:color="auto"/>
            <w:bottom w:val="none" w:sz="0" w:space="0" w:color="auto"/>
            <w:right w:val="none" w:sz="0" w:space="0" w:color="auto"/>
          </w:divBdr>
          <w:divsChild>
            <w:div w:id="61370565">
              <w:marLeft w:val="0"/>
              <w:marRight w:val="0"/>
              <w:marTop w:val="0"/>
              <w:marBottom w:val="0"/>
              <w:divBdr>
                <w:top w:val="none" w:sz="0" w:space="0" w:color="auto"/>
                <w:left w:val="none" w:sz="0" w:space="0" w:color="auto"/>
                <w:bottom w:val="none" w:sz="0" w:space="0" w:color="auto"/>
                <w:right w:val="none" w:sz="0" w:space="0" w:color="auto"/>
              </w:divBdr>
            </w:div>
            <w:div w:id="616177157">
              <w:marLeft w:val="0"/>
              <w:marRight w:val="0"/>
              <w:marTop w:val="0"/>
              <w:marBottom w:val="0"/>
              <w:divBdr>
                <w:top w:val="none" w:sz="0" w:space="0" w:color="auto"/>
                <w:left w:val="none" w:sz="0" w:space="0" w:color="auto"/>
                <w:bottom w:val="none" w:sz="0" w:space="0" w:color="auto"/>
                <w:right w:val="none" w:sz="0" w:space="0" w:color="auto"/>
              </w:divBdr>
            </w:div>
            <w:div w:id="869759441">
              <w:marLeft w:val="0"/>
              <w:marRight w:val="0"/>
              <w:marTop w:val="0"/>
              <w:marBottom w:val="0"/>
              <w:divBdr>
                <w:top w:val="none" w:sz="0" w:space="0" w:color="auto"/>
                <w:left w:val="none" w:sz="0" w:space="0" w:color="auto"/>
                <w:bottom w:val="none" w:sz="0" w:space="0" w:color="auto"/>
                <w:right w:val="none" w:sz="0" w:space="0" w:color="auto"/>
              </w:divBdr>
            </w:div>
            <w:div w:id="1046443636">
              <w:marLeft w:val="0"/>
              <w:marRight w:val="0"/>
              <w:marTop w:val="0"/>
              <w:marBottom w:val="0"/>
              <w:divBdr>
                <w:top w:val="none" w:sz="0" w:space="0" w:color="auto"/>
                <w:left w:val="none" w:sz="0" w:space="0" w:color="auto"/>
                <w:bottom w:val="none" w:sz="0" w:space="0" w:color="auto"/>
                <w:right w:val="none" w:sz="0" w:space="0" w:color="auto"/>
              </w:divBdr>
            </w:div>
            <w:div w:id="1169906066">
              <w:marLeft w:val="0"/>
              <w:marRight w:val="0"/>
              <w:marTop w:val="0"/>
              <w:marBottom w:val="0"/>
              <w:divBdr>
                <w:top w:val="none" w:sz="0" w:space="0" w:color="auto"/>
                <w:left w:val="none" w:sz="0" w:space="0" w:color="auto"/>
                <w:bottom w:val="none" w:sz="0" w:space="0" w:color="auto"/>
                <w:right w:val="none" w:sz="0" w:space="0" w:color="auto"/>
              </w:divBdr>
            </w:div>
            <w:div w:id="1281912377">
              <w:marLeft w:val="0"/>
              <w:marRight w:val="0"/>
              <w:marTop w:val="0"/>
              <w:marBottom w:val="0"/>
              <w:divBdr>
                <w:top w:val="none" w:sz="0" w:space="0" w:color="auto"/>
                <w:left w:val="none" w:sz="0" w:space="0" w:color="auto"/>
                <w:bottom w:val="none" w:sz="0" w:space="0" w:color="auto"/>
                <w:right w:val="none" w:sz="0" w:space="0" w:color="auto"/>
              </w:divBdr>
            </w:div>
            <w:div w:id="1543596521">
              <w:marLeft w:val="0"/>
              <w:marRight w:val="0"/>
              <w:marTop w:val="0"/>
              <w:marBottom w:val="0"/>
              <w:divBdr>
                <w:top w:val="none" w:sz="0" w:space="0" w:color="auto"/>
                <w:left w:val="none" w:sz="0" w:space="0" w:color="auto"/>
                <w:bottom w:val="none" w:sz="0" w:space="0" w:color="auto"/>
                <w:right w:val="none" w:sz="0" w:space="0" w:color="auto"/>
              </w:divBdr>
            </w:div>
            <w:div w:id="1581331873">
              <w:marLeft w:val="0"/>
              <w:marRight w:val="0"/>
              <w:marTop w:val="0"/>
              <w:marBottom w:val="0"/>
              <w:divBdr>
                <w:top w:val="none" w:sz="0" w:space="0" w:color="auto"/>
                <w:left w:val="none" w:sz="0" w:space="0" w:color="auto"/>
                <w:bottom w:val="none" w:sz="0" w:space="0" w:color="auto"/>
                <w:right w:val="none" w:sz="0" w:space="0" w:color="auto"/>
              </w:divBdr>
            </w:div>
            <w:div w:id="1661736391">
              <w:marLeft w:val="0"/>
              <w:marRight w:val="0"/>
              <w:marTop w:val="0"/>
              <w:marBottom w:val="0"/>
              <w:divBdr>
                <w:top w:val="none" w:sz="0" w:space="0" w:color="auto"/>
                <w:left w:val="none" w:sz="0" w:space="0" w:color="auto"/>
                <w:bottom w:val="none" w:sz="0" w:space="0" w:color="auto"/>
                <w:right w:val="none" w:sz="0" w:space="0" w:color="auto"/>
              </w:divBdr>
            </w:div>
            <w:div w:id="1822426346">
              <w:marLeft w:val="0"/>
              <w:marRight w:val="0"/>
              <w:marTop w:val="0"/>
              <w:marBottom w:val="0"/>
              <w:divBdr>
                <w:top w:val="none" w:sz="0" w:space="0" w:color="auto"/>
                <w:left w:val="none" w:sz="0" w:space="0" w:color="auto"/>
                <w:bottom w:val="none" w:sz="0" w:space="0" w:color="auto"/>
                <w:right w:val="none" w:sz="0" w:space="0" w:color="auto"/>
              </w:divBdr>
            </w:div>
            <w:div w:id="1970478252">
              <w:marLeft w:val="0"/>
              <w:marRight w:val="0"/>
              <w:marTop w:val="0"/>
              <w:marBottom w:val="0"/>
              <w:divBdr>
                <w:top w:val="none" w:sz="0" w:space="0" w:color="auto"/>
                <w:left w:val="none" w:sz="0" w:space="0" w:color="auto"/>
                <w:bottom w:val="none" w:sz="0" w:space="0" w:color="auto"/>
                <w:right w:val="none" w:sz="0" w:space="0" w:color="auto"/>
              </w:divBdr>
            </w:div>
            <w:div w:id="211578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634190">
      <w:bodyDiv w:val="1"/>
      <w:marLeft w:val="0"/>
      <w:marRight w:val="0"/>
      <w:marTop w:val="0"/>
      <w:marBottom w:val="0"/>
      <w:divBdr>
        <w:top w:val="none" w:sz="0" w:space="0" w:color="auto"/>
        <w:left w:val="none" w:sz="0" w:space="0" w:color="auto"/>
        <w:bottom w:val="none" w:sz="0" w:space="0" w:color="auto"/>
        <w:right w:val="none" w:sz="0" w:space="0" w:color="auto"/>
      </w:divBdr>
      <w:divsChild>
        <w:div w:id="1919168843">
          <w:marLeft w:val="0"/>
          <w:marRight w:val="0"/>
          <w:marTop w:val="0"/>
          <w:marBottom w:val="0"/>
          <w:divBdr>
            <w:top w:val="none" w:sz="0" w:space="0" w:color="auto"/>
            <w:left w:val="none" w:sz="0" w:space="0" w:color="auto"/>
            <w:bottom w:val="none" w:sz="0" w:space="0" w:color="auto"/>
            <w:right w:val="none" w:sz="0" w:space="0" w:color="auto"/>
          </w:divBdr>
          <w:divsChild>
            <w:div w:id="85855580">
              <w:marLeft w:val="0"/>
              <w:marRight w:val="0"/>
              <w:marTop w:val="0"/>
              <w:marBottom w:val="0"/>
              <w:divBdr>
                <w:top w:val="none" w:sz="0" w:space="0" w:color="auto"/>
                <w:left w:val="none" w:sz="0" w:space="0" w:color="auto"/>
                <w:bottom w:val="none" w:sz="0" w:space="0" w:color="auto"/>
                <w:right w:val="none" w:sz="0" w:space="0" w:color="auto"/>
              </w:divBdr>
            </w:div>
            <w:div w:id="280453893">
              <w:marLeft w:val="0"/>
              <w:marRight w:val="0"/>
              <w:marTop w:val="0"/>
              <w:marBottom w:val="0"/>
              <w:divBdr>
                <w:top w:val="none" w:sz="0" w:space="0" w:color="auto"/>
                <w:left w:val="none" w:sz="0" w:space="0" w:color="auto"/>
                <w:bottom w:val="none" w:sz="0" w:space="0" w:color="auto"/>
                <w:right w:val="none" w:sz="0" w:space="0" w:color="auto"/>
              </w:divBdr>
            </w:div>
            <w:div w:id="382565502">
              <w:marLeft w:val="0"/>
              <w:marRight w:val="0"/>
              <w:marTop w:val="0"/>
              <w:marBottom w:val="0"/>
              <w:divBdr>
                <w:top w:val="none" w:sz="0" w:space="0" w:color="auto"/>
                <w:left w:val="none" w:sz="0" w:space="0" w:color="auto"/>
                <w:bottom w:val="none" w:sz="0" w:space="0" w:color="auto"/>
                <w:right w:val="none" w:sz="0" w:space="0" w:color="auto"/>
              </w:divBdr>
            </w:div>
            <w:div w:id="665860649">
              <w:marLeft w:val="0"/>
              <w:marRight w:val="0"/>
              <w:marTop w:val="0"/>
              <w:marBottom w:val="0"/>
              <w:divBdr>
                <w:top w:val="none" w:sz="0" w:space="0" w:color="auto"/>
                <w:left w:val="none" w:sz="0" w:space="0" w:color="auto"/>
                <w:bottom w:val="none" w:sz="0" w:space="0" w:color="auto"/>
                <w:right w:val="none" w:sz="0" w:space="0" w:color="auto"/>
              </w:divBdr>
            </w:div>
            <w:div w:id="719089790">
              <w:marLeft w:val="0"/>
              <w:marRight w:val="0"/>
              <w:marTop w:val="0"/>
              <w:marBottom w:val="0"/>
              <w:divBdr>
                <w:top w:val="none" w:sz="0" w:space="0" w:color="auto"/>
                <w:left w:val="none" w:sz="0" w:space="0" w:color="auto"/>
                <w:bottom w:val="none" w:sz="0" w:space="0" w:color="auto"/>
                <w:right w:val="none" w:sz="0" w:space="0" w:color="auto"/>
              </w:divBdr>
            </w:div>
            <w:div w:id="823815052">
              <w:marLeft w:val="0"/>
              <w:marRight w:val="0"/>
              <w:marTop w:val="0"/>
              <w:marBottom w:val="0"/>
              <w:divBdr>
                <w:top w:val="none" w:sz="0" w:space="0" w:color="auto"/>
                <w:left w:val="none" w:sz="0" w:space="0" w:color="auto"/>
                <w:bottom w:val="none" w:sz="0" w:space="0" w:color="auto"/>
                <w:right w:val="none" w:sz="0" w:space="0" w:color="auto"/>
              </w:divBdr>
            </w:div>
            <w:div w:id="876700268">
              <w:marLeft w:val="0"/>
              <w:marRight w:val="0"/>
              <w:marTop w:val="0"/>
              <w:marBottom w:val="0"/>
              <w:divBdr>
                <w:top w:val="none" w:sz="0" w:space="0" w:color="auto"/>
                <w:left w:val="none" w:sz="0" w:space="0" w:color="auto"/>
                <w:bottom w:val="none" w:sz="0" w:space="0" w:color="auto"/>
                <w:right w:val="none" w:sz="0" w:space="0" w:color="auto"/>
              </w:divBdr>
            </w:div>
            <w:div w:id="1047418028">
              <w:marLeft w:val="0"/>
              <w:marRight w:val="0"/>
              <w:marTop w:val="0"/>
              <w:marBottom w:val="0"/>
              <w:divBdr>
                <w:top w:val="none" w:sz="0" w:space="0" w:color="auto"/>
                <w:left w:val="none" w:sz="0" w:space="0" w:color="auto"/>
                <w:bottom w:val="none" w:sz="0" w:space="0" w:color="auto"/>
                <w:right w:val="none" w:sz="0" w:space="0" w:color="auto"/>
              </w:divBdr>
            </w:div>
            <w:div w:id="1247154036">
              <w:marLeft w:val="0"/>
              <w:marRight w:val="0"/>
              <w:marTop w:val="0"/>
              <w:marBottom w:val="0"/>
              <w:divBdr>
                <w:top w:val="none" w:sz="0" w:space="0" w:color="auto"/>
                <w:left w:val="none" w:sz="0" w:space="0" w:color="auto"/>
                <w:bottom w:val="none" w:sz="0" w:space="0" w:color="auto"/>
                <w:right w:val="none" w:sz="0" w:space="0" w:color="auto"/>
              </w:divBdr>
            </w:div>
            <w:div w:id="1310936235">
              <w:marLeft w:val="0"/>
              <w:marRight w:val="0"/>
              <w:marTop w:val="0"/>
              <w:marBottom w:val="0"/>
              <w:divBdr>
                <w:top w:val="none" w:sz="0" w:space="0" w:color="auto"/>
                <w:left w:val="none" w:sz="0" w:space="0" w:color="auto"/>
                <w:bottom w:val="none" w:sz="0" w:space="0" w:color="auto"/>
                <w:right w:val="none" w:sz="0" w:space="0" w:color="auto"/>
              </w:divBdr>
            </w:div>
            <w:div w:id="1390419556">
              <w:marLeft w:val="0"/>
              <w:marRight w:val="0"/>
              <w:marTop w:val="0"/>
              <w:marBottom w:val="0"/>
              <w:divBdr>
                <w:top w:val="none" w:sz="0" w:space="0" w:color="auto"/>
                <w:left w:val="none" w:sz="0" w:space="0" w:color="auto"/>
                <w:bottom w:val="none" w:sz="0" w:space="0" w:color="auto"/>
                <w:right w:val="none" w:sz="0" w:space="0" w:color="auto"/>
              </w:divBdr>
            </w:div>
            <w:div w:id="1395663711">
              <w:marLeft w:val="0"/>
              <w:marRight w:val="0"/>
              <w:marTop w:val="0"/>
              <w:marBottom w:val="0"/>
              <w:divBdr>
                <w:top w:val="none" w:sz="0" w:space="0" w:color="auto"/>
                <w:left w:val="none" w:sz="0" w:space="0" w:color="auto"/>
                <w:bottom w:val="none" w:sz="0" w:space="0" w:color="auto"/>
                <w:right w:val="none" w:sz="0" w:space="0" w:color="auto"/>
              </w:divBdr>
            </w:div>
            <w:div w:id="1578781817">
              <w:marLeft w:val="0"/>
              <w:marRight w:val="0"/>
              <w:marTop w:val="0"/>
              <w:marBottom w:val="0"/>
              <w:divBdr>
                <w:top w:val="none" w:sz="0" w:space="0" w:color="auto"/>
                <w:left w:val="none" w:sz="0" w:space="0" w:color="auto"/>
                <w:bottom w:val="none" w:sz="0" w:space="0" w:color="auto"/>
                <w:right w:val="none" w:sz="0" w:space="0" w:color="auto"/>
              </w:divBdr>
            </w:div>
            <w:div w:id="1590888716">
              <w:marLeft w:val="0"/>
              <w:marRight w:val="0"/>
              <w:marTop w:val="0"/>
              <w:marBottom w:val="0"/>
              <w:divBdr>
                <w:top w:val="none" w:sz="0" w:space="0" w:color="auto"/>
                <w:left w:val="none" w:sz="0" w:space="0" w:color="auto"/>
                <w:bottom w:val="none" w:sz="0" w:space="0" w:color="auto"/>
                <w:right w:val="none" w:sz="0" w:space="0" w:color="auto"/>
              </w:divBdr>
            </w:div>
            <w:div w:id="1606840021">
              <w:marLeft w:val="0"/>
              <w:marRight w:val="0"/>
              <w:marTop w:val="0"/>
              <w:marBottom w:val="0"/>
              <w:divBdr>
                <w:top w:val="none" w:sz="0" w:space="0" w:color="auto"/>
                <w:left w:val="none" w:sz="0" w:space="0" w:color="auto"/>
                <w:bottom w:val="none" w:sz="0" w:space="0" w:color="auto"/>
                <w:right w:val="none" w:sz="0" w:space="0" w:color="auto"/>
              </w:divBdr>
            </w:div>
            <w:div w:id="1723558991">
              <w:marLeft w:val="0"/>
              <w:marRight w:val="0"/>
              <w:marTop w:val="0"/>
              <w:marBottom w:val="0"/>
              <w:divBdr>
                <w:top w:val="none" w:sz="0" w:space="0" w:color="auto"/>
                <w:left w:val="none" w:sz="0" w:space="0" w:color="auto"/>
                <w:bottom w:val="none" w:sz="0" w:space="0" w:color="auto"/>
                <w:right w:val="none" w:sz="0" w:space="0" w:color="auto"/>
              </w:divBdr>
            </w:div>
            <w:div w:id="1910918232">
              <w:marLeft w:val="0"/>
              <w:marRight w:val="0"/>
              <w:marTop w:val="0"/>
              <w:marBottom w:val="0"/>
              <w:divBdr>
                <w:top w:val="none" w:sz="0" w:space="0" w:color="auto"/>
                <w:left w:val="none" w:sz="0" w:space="0" w:color="auto"/>
                <w:bottom w:val="none" w:sz="0" w:space="0" w:color="auto"/>
                <w:right w:val="none" w:sz="0" w:space="0" w:color="auto"/>
              </w:divBdr>
            </w:div>
            <w:div w:id="1951937472">
              <w:marLeft w:val="0"/>
              <w:marRight w:val="0"/>
              <w:marTop w:val="0"/>
              <w:marBottom w:val="0"/>
              <w:divBdr>
                <w:top w:val="none" w:sz="0" w:space="0" w:color="auto"/>
                <w:left w:val="none" w:sz="0" w:space="0" w:color="auto"/>
                <w:bottom w:val="none" w:sz="0" w:space="0" w:color="auto"/>
                <w:right w:val="none" w:sz="0" w:space="0" w:color="auto"/>
              </w:divBdr>
            </w:div>
            <w:div w:id="2029519561">
              <w:marLeft w:val="0"/>
              <w:marRight w:val="0"/>
              <w:marTop w:val="0"/>
              <w:marBottom w:val="0"/>
              <w:divBdr>
                <w:top w:val="none" w:sz="0" w:space="0" w:color="auto"/>
                <w:left w:val="none" w:sz="0" w:space="0" w:color="auto"/>
                <w:bottom w:val="none" w:sz="0" w:space="0" w:color="auto"/>
                <w:right w:val="none" w:sz="0" w:space="0" w:color="auto"/>
              </w:divBdr>
            </w:div>
            <w:div w:id="2057969858">
              <w:marLeft w:val="0"/>
              <w:marRight w:val="0"/>
              <w:marTop w:val="0"/>
              <w:marBottom w:val="0"/>
              <w:divBdr>
                <w:top w:val="none" w:sz="0" w:space="0" w:color="auto"/>
                <w:left w:val="none" w:sz="0" w:space="0" w:color="auto"/>
                <w:bottom w:val="none" w:sz="0" w:space="0" w:color="auto"/>
                <w:right w:val="none" w:sz="0" w:space="0" w:color="auto"/>
              </w:divBdr>
            </w:div>
            <w:div w:id="207102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092238">
      <w:bodyDiv w:val="1"/>
      <w:marLeft w:val="0"/>
      <w:marRight w:val="0"/>
      <w:marTop w:val="0"/>
      <w:marBottom w:val="0"/>
      <w:divBdr>
        <w:top w:val="none" w:sz="0" w:space="0" w:color="auto"/>
        <w:left w:val="none" w:sz="0" w:space="0" w:color="auto"/>
        <w:bottom w:val="none" w:sz="0" w:space="0" w:color="auto"/>
        <w:right w:val="none" w:sz="0" w:space="0" w:color="auto"/>
      </w:divBdr>
      <w:divsChild>
        <w:div w:id="83262490">
          <w:marLeft w:val="0"/>
          <w:marRight w:val="0"/>
          <w:marTop w:val="0"/>
          <w:marBottom w:val="0"/>
          <w:divBdr>
            <w:top w:val="none" w:sz="0" w:space="0" w:color="auto"/>
            <w:left w:val="none" w:sz="0" w:space="0" w:color="auto"/>
            <w:bottom w:val="none" w:sz="0" w:space="0" w:color="auto"/>
            <w:right w:val="none" w:sz="0" w:space="0" w:color="auto"/>
          </w:divBdr>
          <w:divsChild>
            <w:div w:id="448552511">
              <w:marLeft w:val="0"/>
              <w:marRight w:val="0"/>
              <w:marTop w:val="0"/>
              <w:marBottom w:val="0"/>
              <w:divBdr>
                <w:top w:val="none" w:sz="0" w:space="0" w:color="auto"/>
                <w:left w:val="none" w:sz="0" w:space="0" w:color="auto"/>
                <w:bottom w:val="none" w:sz="0" w:space="0" w:color="auto"/>
                <w:right w:val="none" w:sz="0" w:space="0" w:color="auto"/>
              </w:divBdr>
            </w:div>
            <w:div w:id="624583874">
              <w:marLeft w:val="0"/>
              <w:marRight w:val="0"/>
              <w:marTop w:val="0"/>
              <w:marBottom w:val="0"/>
              <w:divBdr>
                <w:top w:val="none" w:sz="0" w:space="0" w:color="auto"/>
                <w:left w:val="none" w:sz="0" w:space="0" w:color="auto"/>
                <w:bottom w:val="none" w:sz="0" w:space="0" w:color="auto"/>
                <w:right w:val="none" w:sz="0" w:space="0" w:color="auto"/>
              </w:divBdr>
            </w:div>
            <w:div w:id="114420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557339">
      <w:bodyDiv w:val="1"/>
      <w:marLeft w:val="0"/>
      <w:marRight w:val="0"/>
      <w:marTop w:val="0"/>
      <w:marBottom w:val="0"/>
      <w:divBdr>
        <w:top w:val="none" w:sz="0" w:space="0" w:color="auto"/>
        <w:left w:val="none" w:sz="0" w:space="0" w:color="auto"/>
        <w:bottom w:val="none" w:sz="0" w:space="0" w:color="auto"/>
        <w:right w:val="none" w:sz="0" w:space="0" w:color="auto"/>
      </w:divBdr>
      <w:divsChild>
        <w:div w:id="235094885">
          <w:marLeft w:val="0"/>
          <w:marRight w:val="0"/>
          <w:marTop w:val="225"/>
          <w:marBottom w:val="225"/>
          <w:divBdr>
            <w:top w:val="none" w:sz="0" w:space="0" w:color="auto"/>
            <w:left w:val="none" w:sz="0" w:space="0" w:color="auto"/>
            <w:bottom w:val="none" w:sz="0" w:space="0" w:color="auto"/>
            <w:right w:val="none" w:sz="0" w:space="0" w:color="auto"/>
          </w:divBdr>
        </w:div>
        <w:div w:id="1407679083">
          <w:marLeft w:val="0"/>
          <w:marRight w:val="0"/>
          <w:marTop w:val="225"/>
          <w:marBottom w:val="225"/>
          <w:divBdr>
            <w:top w:val="none" w:sz="0" w:space="0" w:color="auto"/>
            <w:left w:val="none" w:sz="0" w:space="0" w:color="auto"/>
            <w:bottom w:val="none" w:sz="0" w:space="0" w:color="auto"/>
            <w:right w:val="none" w:sz="0" w:space="0" w:color="auto"/>
          </w:divBdr>
        </w:div>
      </w:divsChild>
    </w:div>
    <w:div w:id="677466754">
      <w:bodyDiv w:val="1"/>
      <w:marLeft w:val="0"/>
      <w:marRight w:val="0"/>
      <w:marTop w:val="0"/>
      <w:marBottom w:val="0"/>
      <w:divBdr>
        <w:top w:val="none" w:sz="0" w:space="0" w:color="auto"/>
        <w:left w:val="none" w:sz="0" w:space="0" w:color="auto"/>
        <w:bottom w:val="none" w:sz="0" w:space="0" w:color="auto"/>
        <w:right w:val="none" w:sz="0" w:space="0" w:color="auto"/>
      </w:divBdr>
    </w:div>
    <w:div w:id="739714053">
      <w:bodyDiv w:val="1"/>
      <w:marLeft w:val="0"/>
      <w:marRight w:val="0"/>
      <w:marTop w:val="0"/>
      <w:marBottom w:val="0"/>
      <w:divBdr>
        <w:top w:val="none" w:sz="0" w:space="0" w:color="auto"/>
        <w:left w:val="none" w:sz="0" w:space="0" w:color="auto"/>
        <w:bottom w:val="none" w:sz="0" w:space="0" w:color="auto"/>
        <w:right w:val="none" w:sz="0" w:space="0" w:color="auto"/>
      </w:divBdr>
    </w:div>
    <w:div w:id="999230303">
      <w:bodyDiv w:val="1"/>
      <w:marLeft w:val="0"/>
      <w:marRight w:val="0"/>
      <w:marTop w:val="0"/>
      <w:marBottom w:val="0"/>
      <w:divBdr>
        <w:top w:val="none" w:sz="0" w:space="0" w:color="auto"/>
        <w:left w:val="none" w:sz="0" w:space="0" w:color="auto"/>
        <w:bottom w:val="none" w:sz="0" w:space="0" w:color="auto"/>
        <w:right w:val="none" w:sz="0" w:space="0" w:color="auto"/>
      </w:divBdr>
      <w:divsChild>
        <w:div w:id="896012285">
          <w:marLeft w:val="0"/>
          <w:marRight w:val="0"/>
          <w:marTop w:val="225"/>
          <w:marBottom w:val="225"/>
          <w:divBdr>
            <w:top w:val="none" w:sz="0" w:space="0" w:color="auto"/>
            <w:left w:val="none" w:sz="0" w:space="0" w:color="auto"/>
            <w:bottom w:val="none" w:sz="0" w:space="0" w:color="auto"/>
            <w:right w:val="none" w:sz="0" w:space="0" w:color="auto"/>
          </w:divBdr>
        </w:div>
        <w:div w:id="1601520776">
          <w:marLeft w:val="0"/>
          <w:marRight w:val="0"/>
          <w:marTop w:val="225"/>
          <w:marBottom w:val="225"/>
          <w:divBdr>
            <w:top w:val="none" w:sz="0" w:space="0" w:color="auto"/>
            <w:left w:val="none" w:sz="0" w:space="0" w:color="auto"/>
            <w:bottom w:val="none" w:sz="0" w:space="0" w:color="auto"/>
            <w:right w:val="none" w:sz="0" w:space="0" w:color="auto"/>
          </w:divBdr>
        </w:div>
      </w:divsChild>
    </w:div>
    <w:div w:id="1085566568">
      <w:bodyDiv w:val="1"/>
      <w:marLeft w:val="0"/>
      <w:marRight w:val="0"/>
      <w:marTop w:val="0"/>
      <w:marBottom w:val="0"/>
      <w:divBdr>
        <w:top w:val="none" w:sz="0" w:space="0" w:color="auto"/>
        <w:left w:val="none" w:sz="0" w:space="0" w:color="auto"/>
        <w:bottom w:val="none" w:sz="0" w:space="0" w:color="auto"/>
        <w:right w:val="none" w:sz="0" w:space="0" w:color="auto"/>
      </w:divBdr>
      <w:divsChild>
        <w:div w:id="375086532">
          <w:marLeft w:val="0"/>
          <w:marRight w:val="0"/>
          <w:marTop w:val="0"/>
          <w:marBottom w:val="0"/>
          <w:divBdr>
            <w:top w:val="none" w:sz="0" w:space="0" w:color="auto"/>
            <w:left w:val="none" w:sz="0" w:space="0" w:color="auto"/>
            <w:bottom w:val="none" w:sz="0" w:space="0" w:color="auto"/>
            <w:right w:val="none" w:sz="0" w:space="0" w:color="auto"/>
          </w:divBdr>
          <w:divsChild>
            <w:div w:id="114451779">
              <w:marLeft w:val="0"/>
              <w:marRight w:val="0"/>
              <w:marTop w:val="0"/>
              <w:marBottom w:val="0"/>
              <w:divBdr>
                <w:top w:val="none" w:sz="0" w:space="0" w:color="auto"/>
                <w:left w:val="none" w:sz="0" w:space="0" w:color="auto"/>
                <w:bottom w:val="none" w:sz="0" w:space="0" w:color="auto"/>
                <w:right w:val="none" w:sz="0" w:space="0" w:color="auto"/>
              </w:divBdr>
            </w:div>
            <w:div w:id="219706177">
              <w:marLeft w:val="0"/>
              <w:marRight w:val="0"/>
              <w:marTop w:val="0"/>
              <w:marBottom w:val="0"/>
              <w:divBdr>
                <w:top w:val="none" w:sz="0" w:space="0" w:color="auto"/>
                <w:left w:val="none" w:sz="0" w:space="0" w:color="auto"/>
                <w:bottom w:val="none" w:sz="0" w:space="0" w:color="auto"/>
                <w:right w:val="none" w:sz="0" w:space="0" w:color="auto"/>
              </w:divBdr>
            </w:div>
            <w:div w:id="353579462">
              <w:marLeft w:val="0"/>
              <w:marRight w:val="0"/>
              <w:marTop w:val="0"/>
              <w:marBottom w:val="0"/>
              <w:divBdr>
                <w:top w:val="none" w:sz="0" w:space="0" w:color="auto"/>
                <w:left w:val="none" w:sz="0" w:space="0" w:color="auto"/>
                <w:bottom w:val="none" w:sz="0" w:space="0" w:color="auto"/>
                <w:right w:val="none" w:sz="0" w:space="0" w:color="auto"/>
              </w:divBdr>
            </w:div>
            <w:div w:id="409082999">
              <w:marLeft w:val="0"/>
              <w:marRight w:val="0"/>
              <w:marTop w:val="0"/>
              <w:marBottom w:val="0"/>
              <w:divBdr>
                <w:top w:val="none" w:sz="0" w:space="0" w:color="auto"/>
                <w:left w:val="none" w:sz="0" w:space="0" w:color="auto"/>
                <w:bottom w:val="none" w:sz="0" w:space="0" w:color="auto"/>
                <w:right w:val="none" w:sz="0" w:space="0" w:color="auto"/>
              </w:divBdr>
            </w:div>
            <w:div w:id="775951146">
              <w:marLeft w:val="0"/>
              <w:marRight w:val="0"/>
              <w:marTop w:val="0"/>
              <w:marBottom w:val="0"/>
              <w:divBdr>
                <w:top w:val="none" w:sz="0" w:space="0" w:color="auto"/>
                <w:left w:val="none" w:sz="0" w:space="0" w:color="auto"/>
                <w:bottom w:val="none" w:sz="0" w:space="0" w:color="auto"/>
                <w:right w:val="none" w:sz="0" w:space="0" w:color="auto"/>
              </w:divBdr>
            </w:div>
            <w:div w:id="790787817">
              <w:marLeft w:val="0"/>
              <w:marRight w:val="0"/>
              <w:marTop w:val="0"/>
              <w:marBottom w:val="0"/>
              <w:divBdr>
                <w:top w:val="none" w:sz="0" w:space="0" w:color="auto"/>
                <w:left w:val="none" w:sz="0" w:space="0" w:color="auto"/>
                <w:bottom w:val="none" w:sz="0" w:space="0" w:color="auto"/>
                <w:right w:val="none" w:sz="0" w:space="0" w:color="auto"/>
              </w:divBdr>
            </w:div>
            <w:div w:id="935672990">
              <w:marLeft w:val="0"/>
              <w:marRight w:val="0"/>
              <w:marTop w:val="0"/>
              <w:marBottom w:val="0"/>
              <w:divBdr>
                <w:top w:val="none" w:sz="0" w:space="0" w:color="auto"/>
                <w:left w:val="none" w:sz="0" w:space="0" w:color="auto"/>
                <w:bottom w:val="none" w:sz="0" w:space="0" w:color="auto"/>
                <w:right w:val="none" w:sz="0" w:space="0" w:color="auto"/>
              </w:divBdr>
            </w:div>
            <w:div w:id="1529755102">
              <w:marLeft w:val="0"/>
              <w:marRight w:val="0"/>
              <w:marTop w:val="0"/>
              <w:marBottom w:val="0"/>
              <w:divBdr>
                <w:top w:val="none" w:sz="0" w:space="0" w:color="auto"/>
                <w:left w:val="none" w:sz="0" w:space="0" w:color="auto"/>
                <w:bottom w:val="none" w:sz="0" w:space="0" w:color="auto"/>
                <w:right w:val="none" w:sz="0" w:space="0" w:color="auto"/>
              </w:divBdr>
            </w:div>
            <w:div w:id="20680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96027">
      <w:bodyDiv w:val="1"/>
      <w:marLeft w:val="0"/>
      <w:marRight w:val="0"/>
      <w:marTop w:val="0"/>
      <w:marBottom w:val="0"/>
      <w:divBdr>
        <w:top w:val="none" w:sz="0" w:space="0" w:color="auto"/>
        <w:left w:val="none" w:sz="0" w:space="0" w:color="auto"/>
        <w:bottom w:val="none" w:sz="0" w:space="0" w:color="auto"/>
        <w:right w:val="none" w:sz="0" w:space="0" w:color="auto"/>
      </w:divBdr>
      <w:divsChild>
        <w:div w:id="457643808">
          <w:marLeft w:val="0"/>
          <w:marRight w:val="0"/>
          <w:marTop w:val="0"/>
          <w:marBottom w:val="0"/>
          <w:divBdr>
            <w:top w:val="none" w:sz="0" w:space="0" w:color="auto"/>
            <w:left w:val="none" w:sz="0" w:space="0" w:color="auto"/>
            <w:bottom w:val="none" w:sz="0" w:space="0" w:color="auto"/>
            <w:right w:val="none" w:sz="0" w:space="0" w:color="auto"/>
          </w:divBdr>
          <w:divsChild>
            <w:div w:id="513492691">
              <w:marLeft w:val="0"/>
              <w:marRight w:val="0"/>
              <w:marTop w:val="0"/>
              <w:marBottom w:val="0"/>
              <w:divBdr>
                <w:top w:val="none" w:sz="0" w:space="0" w:color="auto"/>
                <w:left w:val="none" w:sz="0" w:space="0" w:color="auto"/>
                <w:bottom w:val="none" w:sz="0" w:space="0" w:color="auto"/>
                <w:right w:val="none" w:sz="0" w:space="0" w:color="auto"/>
              </w:divBdr>
            </w:div>
            <w:div w:id="821458884">
              <w:marLeft w:val="0"/>
              <w:marRight w:val="0"/>
              <w:marTop w:val="0"/>
              <w:marBottom w:val="0"/>
              <w:divBdr>
                <w:top w:val="none" w:sz="0" w:space="0" w:color="auto"/>
                <w:left w:val="none" w:sz="0" w:space="0" w:color="auto"/>
                <w:bottom w:val="none" w:sz="0" w:space="0" w:color="auto"/>
                <w:right w:val="none" w:sz="0" w:space="0" w:color="auto"/>
              </w:divBdr>
            </w:div>
            <w:div w:id="853809031">
              <w:marLeft w:val="0"/>
              <w:marRight w:val="0"/>
              <w:marTop w:val="0"/>
              <w:marBottom w:val="0"/>
              <w:divBdr>
                <w:top w:val="none" w:sz="0" w:space="0" w:color="auto"/>
                <w:left w:val="none" w:sz="0" w:space="0" w:color="auto"/>
                <w:bottom w:val="none" w:sz="0" w:space="0" w:color="auto"/>
                <w:right w:val="none" w:sz="0" w:space="0" w:color="auto"/>
              </w:divBdr>
            </w:div>
            <w:div w:id="1429545825">
              <w:marLeft w:val="0"/>
              <w:marRight w:val="0"/>
              <w:marTop w:val="0"/>
              <w:marBottom w:val="0"/>
              <w:divBdr>
                <w:top w:val="none" w:sz="0" w:space="0" w:color="auto"/>
                <w:left w:val="none" w:sz="0" w:space="0" w:color="auto"/>
                <w:bottom w:val="none" w:sz="0" w:space="0" w:color="auto"/>
                <w:right w:val="none" w:sz="0" w:space="0" w:color="auto"/>
              </w:divBdr>
            </w:div>
            <w:div w:id="143505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83508">
      <w:bodyDiv w:val="1"/>
      <w:marLeft w:val="0"/>
      <w:marRight w:val="0"/>
      <w:marTop w:val="0"/>
      <w:marBottom w:val="0"/>
      <w:divBdr>
        <w:top w:val="none" w:sz="0" w:space="0" w:color="auto"/>
        <w:left w:val="none" w:sz="0" w:space="0" w:color="auto"/>
        <w:bottom w:val="none" w:sz="0" w:space="0" w:color="auto"/>
        <w:right w:val="none" w:sz="0" w:space="0" w:color="auto"/>
      </w:divBdr>
      <w:divsChild>
        <w:div w:id="1318454971">
          <w:marLeft w:val="0"/>
          <w:marRight w:val="0"/>
          <w:marTop w:val="0"/>
          <w:marBottom w:val="0"/>
          <w:divBdr>
            <w:top w:val="none" w:sz="0" w:space="0" w:color="auto"/>
            <w:left w:val="none" w:sz="0" w:space="0" w:color="auto"/>
            <w:bottom w:val="none" w:sz="0" w:space="0" w:color="auto"/>
            <w:right w:val="none" w:sz="0" w:space="0" w:color="auto"/>
          </w:divBdr>
          <w:divsChild>
            <w:div w:id="304044256">
              <w:marLeft w:val="0"/>
              <w:marRight w:val="0"/>
              <w:marTop w:val="0"/>
              <w:marBottom w:val="0"/>
              <w:divBdr>
                <w:top w:val="none" w:sz="0" w:space="0" w:color="auto"/>
                <w:left w:val="none" w:sz="0" w:space="0" w:color="auto"/>
                <w:bottom w:val="none" w:sz="0" w:space="0" w:color="auto"/>
                <w:right w:val="none" w:sz="0" w:space="0" w:color="auto"/>
              </w:divBdr>
            </w:div>
            <w:div w:id="912203173">
              <w:marLeft w:val="0"/>
              <w:marRight w:val="0"/>
              <w:marTop w:val="0"/>
              <w:marBottom w:val="0"/>
              <w:divBdr>
                <w:top w:val="none" w:sz="0" w:space="0" w:color="auto"/>
                <w:left w:val="none" w:sz="0" w:space="0" w:color="auto"/>
                <w:bottom w:val="none" w:sz="0" w:space="0" w:color="auto"/>
                <w:right w:val="none" w:sz="0" w:space="0" w:color="auto"/>
              </w:divBdr>
            </w:div>
            <w:div w:id="155249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354232">
      <w:bodyDiv w:val="1"/>
      <w:marLeft w:val="0"/>
      <w:marRight w:val="0"/>
      <w:marTop w:val="0"/>
      <w:marBottom w:val="0"/>
      <w:divBdr>
        <w:top w:val="none" w:sz="0" w:space="0" w:color="auto"/>
        <w:left w:val="none" w:sz="0" w:space="0" w:color="auto"/>
        <w:bottom w:val="none" w:sz="0" w:space="0" w:color="auto"/>
        <w:right w:val="none" w:sz="0" w:space="0" w:color="auto"/>
      </w:divBdr>
      <w:divsChild>
        <w:div w:id="1360618254">
          <w:marLeft w:val="0"/>
          <w:marRight w:val="0"/>
          <w:marTop w:val="0"/>
          <w:marBottom w:val="0"/>
          <w:divBdr>
            <w:top w:val="none" w:sz="0" w:space="0" w:color="auto"/>
            <w:left w:val="none" w:sz="0" w:space="0" w:color="auto"/>
            <w:bottom w:val="none" w:sz="0" w:space="0" w:color="auto"/>
            <w:right w:val="none" w:sz="0" w:space="0" w:color="auto"/>
          </w:divBdr>
          <w:divsChild>
            <w:div w:id="180582985">
              <w:marLeft w:val="0"/>
              <w:marRight w:val="0"/>
              <w:marTop w:val="0"/>
              <w:marBottom w:val="0"/>
              <w:divBdr>
                <w:top w:val="none" w:sz="0" w:space="0" w:color="auto"/>
                <w:left w:val="none" w:sz="0" w:space="0" w:color="auto"/>
                <w:bottom w:val="none" w:sz="0" w:space="0" w:color="auto"/>
                <w:right w:val="none" w:sz="0" w:space="0" w:color="auto"/>
              </w:divBdr>
            </w:div>
            <w:div w:id="233316538">
              <w:marLeft w:val="0"/>
              <w:marRight w:val="0"/>
              <w:marTop w:val="0"/>
              <w:marBottom w:val="0"/>
              <w:divBdr>
                <w:top w:val="none" w:sz="0" w:space="0" w:color="auto"/>
                <w:left w:val="none" w:sz="0" w:space="0" w:color="auto"/>
                <w:bottom w:val="none" w:sz="0" w:space="0" w:color="auto"/>
                <w:right w:val="none" w:sz="0" w:space="0" w:color="auto"/>
              </w:divBdr>
            </w:div>
            <w:div w:id="298875440">
              <w:marLeft w:val="0"/>
              <w:marRight w:val="0"/>
              <w:marTop w:val="0"/>
              <w:marBottom w:val="0"/>
              <w:divBdr>
                <w:top w:val="none" w:sz="0" w:space="0" w:color="auto"/>
                <w:left w:val="none" w:sz="0" w:space="0" w:color="auto"/>
                <w:bottom w:val="none" w:sz="0" w:space="0" w:color="auto"/>
                <w:right w:val="none" w:sz="0" w:space="0" w:color="auto"/>
              </w:divBdr>
            </w:div>
            <w:div w:id="321205556">
              <w:marLeft w:val="0"/>
              <w:marRight w:val="0"/>
              <w:marTop w:val="0"/>
              <w:marBottom w:val="0"/>
              <w:divBdr>
                <w:top w:val="none" w:sz="0" w:space="0" w:color="auto"/>
                <w:left w:val="none" w:sz="0" w:space="0" w:color="auto"/>
                <w:bottom w:val="none" w:sz="0" w:space="0" w:color="auto"/>
                <w:right w:val="none" w:sz="0" w:space="0" w:color="auto"/>
              </w:divBdr>
            </w:div>
            <w:div w:id="520438699">
              <w:marLeft w:val="0"/>
              <w:marRight w:val="0"/>
              <w:marTop w:val="0"/>
              <w:marBottom w:val="0"/>
              <w:divBdr>
                <w:top w:val="none" w:sz="0" w:space="0" w:color="auto"/>
                <w:left w:val="none" w:sz="0" w:space="0" w:color="auto"/>
                <w:bottom w:val="none" w:sz="0" w:space="0" w:color="auto"/>
                <w:right w:val="none" w:sz="0" w:space="0" w:color="auto"/>
              </w:divBdr>
            </w:div>
            <w:div w:id="733816392">
              <w:marLeft w:val="0"/>
              <w:marRight w:val="0"/>
              <w:marTop w:val="0"/>
              <w:marBottom w:val="0"/>
              <w:divBdr>
                <w:top w:val="none" w:sz="0" w:space="0" w:color="auto"/>
                <w:left w:val="none" w:sz="0" w:space="0" w:color="auto"/>
                <w:bottom w:val="none" w:sz="0" w:space="0" w:color="auto"/>
                <w:right w:val="none" w:sz="0" w:space="0" w:color="auto"/>
              </w:divBdr>
            </w:div>
            <w:div w:id="818228111">
              <w:marLeft w:val="0"/>
              <w:marRight w:val="0"/>
              <w:marTop w:val="0"/>
              <w:marBottom w:val="0"/>
              <w:divBdr>
                <w:top w:val="none" w:sz="0" w:space="0" w:color="auto"/>
                <w:left w:val="none" w:sz="0" w:space="0" w:color="auto"/>
                <w:bottom w:val="none" w:sz="0" w:space="0" w:color="auto"/>
                <w:right w:val="none" w:sz="0" w:space="0" w:color="auto"/>
              </w:divBdr>
            </w:div>
            <w:div w:id="847645502">
              <w:marLeft w:val="0"/>
              <w:marRight w:val="0"/>
              <w:marTop w:val="0"/>
              <w:marBottom w:val="0"/>
              <w:divBdr>
                <w:top w:val="none" w:sz="0" w:space="0" w:color="auto"/>
                <w:left w:val="none" w:sz="0" w:space="0" w:color="auto"/>
                <w:bottom w:val="none" w:sz="0" w:space="0" w:color="auto"/>
                <w:right w:val="none" w:sz="0" w:space="0" w:color="auto"/>
              </w:divBdr>
            </w:div>
            <w:div w:id="866722948">
              <w:marLeft w:val="0"/>
              <w:marRight w:val="0"/>
              <w:marTop w:val="0"/>
              <w:marBottom w:val="0"/>
              <w:divBdr>
                <w:top w:val="none" w:sz="0" w:space="0" w:color="auto"/>
                <w:left w:val="none" w:sz="0" w:space="0" w:color="auto"/>
                <w:bottom w:val="none" w:sz="0" w:space="0" w:color="auto"/>
                <w:right w:val="none" w:sz="0" w:space="0" w:color="auto"/>
              </w:divBdr>
            </w:div>
            <w:div w:id="898782602">
              <w:marLeft w:val="0"/>
              <w:marRight w:val="0"/>
              <w:marTop w:val="0"/>
              <w:marBottom w:val="0"/>
              <w:divBdr>
                <w:top w:val="none" w:sz="0" w:space="0" w:color="auto"/>
                <w:left w:val="none" w:sz="0" w:space="0" w:color="auto"/>
                <w:bottom w:val="none" w:sz="0" w:space="0" w:color="auto"/>
                <w:right w:val="none" w:sz="0" w:space="0" w:color="auto"/>
              </w:divBdr>
            </w:div>
            <w:div w:id="1119181682">
              <w:marLeft w:val="0"/>
              <w:marRight w:val="0"/>
              <w:marTop w:val="0"/>
              <w:marBottom w:val="0"/>
              <w:divBdr>
                <w:top w:val="none" w:sz="0" w:space="0" w:color="auto"/>
                <w:left w:val="none" w:sz="0" w:space="0" w:color="auto"/>
                <w:bottom w:val="none" w:sz="0" w:space="0" w:color="auto"/>
                <w:right w:val="none" w:sz="0" w:space="0" w:color="auto"/>
              </w:divBdr>
            </w:div>
            <w:div w:id="1245795844">
              <w:marLeft w:val="0"/>
              <w:marRight w:val="0"/>
              <w:marTop w:val="0"/>
              <w:marBottom w:val="0"/>
              <w:divBdr>
                <w:top w:val="none" w:sz="0" w:space="0" w:color="auto"/>
                <w:left w:val="none" w:sz="0" w:space="0" w:color="auto"/>
                <w:bottom w:val="none" w:sz="0" w:space="0" w:color="auto"/>
                <w:right w:val="none" w:sz="0" w:space="0" w:color="auto"/>
              </w:divBdr>
            </w:div>
            <w:div w:id="1459954977">
              <w:marLeft w:val="0"/>
              <w:marRight w:val="0"/>
              <w:marTop w:val="0"/>
              <w:marBottom w:val="0"/>
              <w:divBdr>
                <w:top w:val="none" w:sz="0" w:space="0" w:color="auto"/>
                <w:left w:val="none" w:sz="0" w:space="0" w:color="auto"/>
                <w:bottom w:val="none" w:sz="0" w:space="0" w:color="auto"/>
                <w:right w:val="none" w:sz="0" w:space="0" w:color="auto"/>
              </w:divBdr>
            </w:div>
            <w:div w:id="1673877984">
              <w:marLeft w:val="0"/>
              <w:marRight w:val="0"/>
              <w:marTop w:val="0"/>
              <w:marBottom w:val="0"/>
              <w:divBdr>
                <w:top w:val="none" w:sz="0" w:space="0" w:color="auto"/>
                <w:left w:val="none" w:sz="0" w:space="0" w:color="auto"/>
                <w:bottom w:val="none" w:sz="0" w:space="0" w:color="auto"/>
                <w:right w:val="none" w:sz="0" w:space="0" w:color="auto"/>
              </w:divBdr>
            </w:div>
            <w:div w:id="1813212406">
              <w:marLeft w:val="0"/>
              <w:marRight w:val="0"/>
              <w:marTop w:val="0"/>
              <w:marBottom w:val="0"/>
              <w:divBdr>
                <w:top w:val="none" w:sz="0" w:space="0" w:color="auto"/>
                <w:left w:val="none" w:sz="0" w:space="0" w:color="auto"/>
                <w:bottom w:val="none" w:sz="0" w:space="0" w:color="auto"/>
                <w:right w:val="none" w:sz="0" w:space="0" w:color="auto"/>
              </w:divBdr>
            </w:div>
            <w:div w:id="1935164229">
              <w:marLeft w:val="0"/>
              <w:marRight w:val="0"/>
              <w:marTop w:val="0"/>
              <w:marBottom w:val="0"/>
              <w:divBdr>
                <w:top w:val="none" w:sz="0" w:space="0" w:color="auto"/>
                <w:left w:val="none" w:sz="0" w:space="0" w:color="auto"/>
                <w:bottom w:val="none" w:sz="0" w:space="0" w:color="auto"/>
                <w:right w:val="none" w:sz="0" w:space="0" w:color="auto"/>
              </w:divBdr>
            </w:div>
            <w:div w:id="199668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128098">
      <w:bodyDiv w:val="1"/>
      <w:marLeft w:val="0"/>
      <w:marRight w:val="0"/>
      <w:marTop w:val="0"/>
      <w:marBottom w:val="0"/>
      <w:divBdr>
        <w:top w:val="none" w:sz="0" w:space="0" w:color="auto"/>
        <w:left w:val="none" w:sz="0" w:space="0" w:color="auto"/>
        <w:bottom w:val="none" w:sz="0" w:space="0" w:color="auto"/>
        <w:right w:val="none" w:sz="0" w:space="0" w:color="auto"/>
      </w:divBdr>
    </w:div>
    <w:div w:id="1402756378">
      <w:bodyDiv w:val="1"/>
      <w:marLeft w:val="0"/>
      <w:marRight w:val="0"/>
      <w:marTop w:val="0"/>
      <w:marBottom w:val="0"/>
      <w:divBdr>
        <w:top w:val="none" w:sz="0" w:space="0" w:color="auto"/>
        <w:left w:val="none" w:sz="0" w:space="0" w:color="auto"/>
        <w:bottom w:val="none" w:sz="0" w:space="0" w:color="auto"/>
        <w:right w:val="none" w:sz="0" w:space="0" w:color="auto"/>
      </w:divBdr>
      <w:divsChild>
        <w:div w:id="1579055745">
          <w:marLeft w:val="-225"/>
          <w:marRight w:val="-225"/>
          <w:marTop w:val="0"/>
          <w:marBottom w:val="0"/>
          <w:divBdr>
            <w:top w:val="none" w:sz="0" w:space="0" w:color="auto"/>
            <w:left w:val="none" w:sz="0" w:space="0" w:color="auto"/>
            <w:bottom w:val="none" w:sz="0" w:space="0" w:color="auto"/>
            <w:right w:val="none" w:sz="0" w:space="0" w:color="auto"/>
          </w:divBdr>
          <w:divsChild>
            <w:div w:id="1496456300">
              <w:marLeft w:val="0"/>
              <w:marRight w:val="0"/>
              <w:marTop w:val="0"/>
              <w:marBottom w:val="0"/>
              <w:divBdr>
                <w:top w:val="none" w:sz="0" w:space="0" w:color="auto"/>
                <w:left w:val="none" w:sz="0" w:space="0" w:color="auto"/>
                <w:bottom w:val="none" w:sz="0" w:space="0" w:color="auto"/>
                <w:right w:val="none" w:sz="0" w:space="0" w:color="auto"/>
              </w:divBdr>
              <w:divsChild>
                <w:div w:id="171456081">
                  <w:marLeft w:val="-225"/>
                  <w:marRight w:val="-225"/>
                  <w:marTop w:val="0"/>
                  <w:marBottom w:val="0"/>
                  <w:divBdr>
                    <w:top w:val="none" w:sz="0" w:space="0" w:color="auto"/>
                    <w:left w:val="none" w:sz="0" w:space="0" w:color="auto"/>
                    <w:bottom w:val="none" w:sz="0" w:space="0" w:color="auto"/>
                    <w:right w:val="none" w:sz="0" w:space="0" w:color="auto"/>
                  </w:divBdr>
                  <w:divsChild>
                    <w:div w:id="232282268">
                      <w:marLeft w:val="8083"/>
                      <w:marRight w:val="0"/>
                      <w:marTop w:val="0"/>
                      <w:marBottom w:val="0"/>
                      <w:divBdr>
                        <w:top w:val="none" w:sz="0" w:space="0" w:color="auto"/>
                        <w:left w:val="none" w:sz="0" w:space="0" w:color="auto"/>
                        <w:bottom w:val="none" w:sz="0" w:space="0" w:color="auto"/>
                        <w:right w:val="none" w:sz="0" w:space="0" w:color="auto"/>
                      </w:divBdr>
                      <w:divsChild>
                        <w:div w:id="19322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566068">
      <w:bodyDiv w:val="1"/>
      <w:marLeft w:val="0"/>
      <w:marRight w:val="0"/>
      <w:marTop w:val="0"/>
      <w:marBottom w:val="0"/>
      <w:divBdr>
        <w:top w:val="none" w:sz="0" w:space="0" w:color="auto"/>
        <w:left w:val="none" w:sz="0" w:space="0" w:color="auto"/>
        <w:bottom w:val="none" w:sz="0" w:space="0" w:color="auto"/>
        <w:right w:val="none" w:sz="0" w:space="0" w:color="auto"/>
      </w:divBdr>
      <w:divsChild>
        <w:div w:id="1095441706">
          <w:marLeft w:val="-225"/>
          <w:marRight w:val="-225"/>
          <w:marTop w:val="0"/>
          <w:marBottom w:val="0"/>
          <w:divBdr>
            <w:top w:val="none" w:sz="0" w:space="0" w:color="auto"/>
            <w:left w:val="none" w:sz="0" w:space="0" w:color="auto"/>
            <w:bottom w:val="none" w:sz="0" w:space="0" w:color="auto"/>
            <w:right w:val="none" w:sz="0" w:space="0" w:color="auto"/>
          </w:divBdr>
          <w:divsChild>
            <w:div w:id="1655064055">
              <w:marLeft w:val="0"/>
              <w:marRight w:val="0"/>
              <w:marTop w:val="0"/>
              <w:marBottom w:val="0"/>
              <w:divBdr>
                <w:top w:val="none" w:sz="0" w:space="0" w:color="auto"/>
                <w:left w:val="none" w:sz="0" w:space="0" w:color="auto"/>
                <w:bottom w:val="none" w:sz="0" w:space="0" w:color="auto"/>
                <w:right w:val="none" w:sz="0" w:space="0" w:color="auto"/>
              </w:divBdr>
              <w:divsChild>
                <w:div w:id="1174611973">
                  <w:marLeft w:val="-225"/>
                  <w:marRight w:val="-225"/>
                  <w:marTop w:val="0"/>
                  <w:marBottom w:val="0"/>
                  <w:divBdr>
                    <w:top w:val="none" w:sz="0" w:space="0" w:color="auto"/>
                    <w:left w:val="none" w:sz="0" w:space="0" w:color="auto"/>
                    <w:bottom w:val="none" w:sz="0" w:space="0" w:color="auto"/>
                    <w:right w:val="none" w:sz="0" w:space="0" w:color="auto"/>
                  </w:divBdr>
                  <w:divsChild>
                    <w:div w:id="234751602">
                      <w:marLeft w:val="8083"/>
                      <w:marRight w:val="0"/>
                      <w:marTop w:val="0"/>
                      <w:marBottom w:val="0"/>
                      <w:divBdr>
                        <w:top w:val="none" w:sz="0" w:space="0" w:color="auto"/>
                        <w:left w:val="none" w:sz="0" w:space="0" w:color="auto"/>
                        <w:bottom w:val="none" w:sz="0" w:space="0" w:color="auto"/>
                        <w:right w:val="none" w:sz="0" w:space="0" w:color="auto"/>
                      </w:divBdr>
                      <w:divsChild>
                        <w:div w:id="63583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4125722">
      <w:bodyDiv w:val="1"/>
      <w:marLeft w:val="0"/>
      <w:marRight w:val="0"/>
      <w:marTop w:val="0"/>
      <w:marBottom w:val="0"/>
      <w:divBdr>
        <w:top w:val="none" w:sz="0" w:space="0" w:color="auto"/>
        <w:left w:val="none" w:sz="0" w:space="0" w:color="auto"/>
        <w:bottom w:val="none" w:sz="0" w:space="0" w:color="auto"/>
        <w:right w:val="none" w:sz="0" w:space="0" w:color="auto"/>
      </w:divBdr>
      <w:divsChild>
        <w:div w:id="633297141">
          <w:marLeft w:val="0"/>
          <w:marRight w:val="0"/>
          <w:marTop w:val="0"/>
          <w:marBottom w:val="0"/>
          <w:divBdr>
            <w:top w:val="none" w:sz="0" w:space="0" w:color="auto"/>
            <w:left w:val="none" w:sz="0" w:space="0" w:color="auto"/>
            <w:bottom w:val="none" w:sz="0" w:space="0" w:color="auto"/>
            <w:right w:val="none" w:sz="0" w:space="0" w:color="auto"/>
          </w:divBdr>
          <w:divsChild>
            <w:div w:id="22941444">
              <w:marLeft w:val="0"/>
              <w:marRight w:val="0"/>
              <w:marTop w:val="0"/>
              <w:marBottom w:val="0"/>
              <w:divBdr>
                <w:top w:val="none" w:sz="0" w:space="0" w:color="auto"/>
                <w:left w:val="none" w:sz="0" w:space="0" w:color="auto"/>
                <w:bottom w:val="none" w:sz="0" w:space="0" w:color="auto"/>
                <w:right w:val="none" w:sz="0" w:space="0" w:color="auto"/>
              </w:divBdr>
            </w:div>
            <w:div w:id="103692823">
              <w:marLeft w:val="0"/>
              <w:marRight w:val="0"/>
              <w:marTop w:val="0"/>
              <w:marBottom w:val="0"/>
              <w:divBdr>
                <w:top w:val="none" w:sz="0" w:space="0" w:color="auto"/>
                <w:left w:val="none" w:sz="0" w:space="0" w:color="auto"/>
                <w:bottom w:val="none" w:sz="0" w:space="0" w:color="auto"/>
                <w:right w:val="none" w:sz="0" w:space="0" w:color="auto"/>
              </w:divBdr>
            </w:div>
            <w:div w:id="189271168">
              <w:marLeft w:val="0"/>
              <w:marRight w:val="0"/>
              <w:marTop w:val="0"/>
              <w:marBottom w:val="0"/>
              <w:divBdr>
                <w:top w:val="none" w:sz="0" w:space="0" w:color="auto"/>
                <w:left w:val="none" w:sz="0" w:space="0" w:color="auto"/>
                <w:bottom w:val="none" w:sz="0" w:space="0" w:color="auto"/>
                <w:right w:val="none" w:sz="0" w:space="0" w:color="auto"/>
              </w:divBdr>
            </w:div>
            <w:div w:id="260796240">
              <w:marLeft w:val="0"/>
              <w:marRight w:val="0"/>
              <w:marTop w:val="0"/>
              <w:marBottom w:val="0"/>
              <w:divBdr>
                <w:top w:val="none" w:sz="0" w:space="0" w:color="auto"/>
                <w:left w:val="none" w:sz="0" w:space="0" w:color="auto"/>
                <w:bottom w:val="none" w:sz="0" w:space="0" w:color="auto"/>
                <w:right w:val="none" w:sz="0" w:space="0" w:color="auto"/>
              </w:divBdr>
            </w:div>
            <w:div w:id="325939030">
              <w:marLeft w:val="0"/>
              <w:marRight w:val="0"/>
              <w:marTop w:val="0"/>
              <w:marBottom w:val="0"/>
              <w:divBdr>
                <w:top w:val="none" w:sz="0" w:space="0" w:color="auto"/>
                <w:left w:val="none" w:sz="0" w:space="0" w:color="auto"/>
                <w:bottom w:val="none" w:sz="0" w:space="0" w:color="auto"/>
                <w:right w:val="none" w:sz="0" w:space="0" w:color="auto"/>
              </w:divBdr>
            </w:div>
            <w:div w:id="334963463">
              <w:marLeft w:val="0"/>
              <w:marRight w:val="0"/>
              <w:marTop w:val="0"/>
              <w:marBottom w:val="0"/>
              <w:divBdr>
                <w:top w:val="none" w:sz="0" w:space="0" w:color="auto"/>
                <w:left w:val="none" w:sz="0" w:space="0" w:color="auto"/>
                <w:bottom w:val="none" w:sz="0" w:space="0" w:color="auto"/>
                <w:right w:val="none" w:sz="0" w:space="0" w:color="auto"/>
              </w:divBdr>
            </w:div>
            <w:div w:id="497499136">
              <w:marLeft w:val="0"/>
              <w:marRight w:val="0"/>
              <w:marTop w:val="0"/>
              <w:marBottom w:val="0"/>
              <w:divBdr>
                <w:top w:val="none" w:sz="0" w:space="0" w:color="auto"/>
                <w:left w:val="none" w:sz="0" w:space="0" w:color="auto"/>
                <w:bottom w:val="none" w:sz="0" w:space="0" w:color="auto"/>
                <w:right w:val="none" w:sz="0" w:space="0" w:color="auto"/>
              </w:divBdr>
            </w:div>
            <w:div w:id="517237869">
              <w:marLeft w:val="0"/>
              <w:marRight w:val="0"/>
              <w:marTop w:val="0"/>
              <w:marBottom w:val="0"/>
              <w:divBdr>
                <w:top w:val="none" w:sz="0" w:space="0" w:color="auto"/>
                <w:left w:val="none" w:sz="0" w:space="0" w:color="auto"/>
                <w:bottom w:val="none" w:sz="0" w:space="0" w:color="auto"/>
                <w:right w:val="none" w:sz="0" w:space="0" w:color="auto"/>
              </w:divBdr>
            </w:div>
            <w:div w:id="563220543">
              <w:marLeft w:val="0"/>
              <w:marRight w:val="0"/>
              <w:marTop w:val="0"/>
              <w:marBottom w:val="0"/>
              <w:divBdr>
                <w:top w:val="none" w:sz="0" w:space="0" w:color="auto"/>
                <w:left w:val="none" w:sz="0" w:space="0" w:color="auto"/>
                <w:bottom w:val="none" w:sz="0" w:space="0" w:color="auto"/>
                <w:right w:val="none" w:sz="0" w:space="0" w:color="auto"/>
              </w:divBdr>
            </w:div>
            <w:div w:id="640889118">
              <w:marLeft w:val="0"/>
              <w:marRight w:val="0"/>
              <w:marTop w:val="0"/>
              <w:marBottom w:val="0"/>
              <w:divBdr>
                <w:top w:val="none" w:sz="0" w:space="0" w:color="auto"/>
                <w:left w:val="none" w:sz="0" w:space="0" w:color="auto"/>
                <w:bottom w:val="none" w:sz="0" w:space="0" w:color="auto"/>
                <w:right w:val="none" w:sz="0" w:space="0" w:color="auto"/>
              </w:divBdr>
            </w:div>
            <w:div w:id="822045941">
              <w:marLeft w:val="0"/>
              <w:marRight w:val="0"/>
              <w:marTop w:val="0"/>
              <w:marBottom w:val="0"/>
              <w:divBdr>
                <w:top w:val="none" w:sz="0" w:space="0" w:color="auto"/>
                <w:left w:val="none" w:sz="0" w:space="0" w:color="auto"/>
                <w:bottom w:val="none" w:sz="0" w:space="0" w:color="auto"/>
                <w:right w:val="none" w:sz="0" w:space="0" w:color="auto"/>
              </w:divBdr>
            </w:div>
            <w:div w:id="887566055">
              <w:marLeft w:val="0"/>
              <w:marRight w:val="0"/>
              <w:marTop w:val="0"/>
              <w:marBottom w:val="0"/>
              <w:divBdr>
                <w:top w:val="none" w:sz="0" w:space="0" w:color="auto"/>
                <w:left w:val="none" w:sz="0" w:space="0" w:color="auto"/>
                <w:bottom w:val="none" w:sz="0" w:space="0" w:color="auto"/>
                <w:right w:val="none" w:sz="0" w:space="0" w:color="auto"/>
              </w:divBdr>
            </w:div>
            <w:div w:id="927151102">
              <w:marLeft w:val="0"/>
              <w:marRight w:val="0"/>
              <w:marTop w:val="0"/>
              <w:marBottom w:val="0"/>
              <w:divBdr>
                <w:top w:val="none" w:sz="0" w:space="0" w:color="auto"/>
                <w:left w:val="none" w:sz="0" w:space="0" w:color="auto"/>
                <w:bottom w:val="none" w:sz="0" w:space="0" w:color="auto"/>
                <w:right w:val="none" w:sz="0" w:space="0" w:color="auto"/>
              </w:divBdr>
            </w:div>
            <w:div w:id="1170635909">
              <w:marLeft w:val="0"/>
              <w:marRight w:val="0"/>
              <w:marTop w:val="0"/>
              <w:marBottom w:val="0"/>
              <w:divBdr>
                <w:top w:val="none" w:sz="0" w:space="0" w:color="auto"/>
                <w:left w:val="none" w:sz="0" w:space="0" w:color="auto"/>
                <w:bottom w:val="none" w:sz="0" w:space="0" w:color="auto"/>
                <w:right w:val="none" w:sz="0" w:space="0" w:color="auto"/>
              </w:divBdr>
            </w:div>
            <w:div w:id="1341160692">
              <w:marLeft w:val="0"/>
              <w:marRight w:val="0"/>
              <w:marTop w:val="0"/>
              <w:marBottom w:val="0"/>
              <w:divBdr>
                <w:top w:val="none" w:sz="0" w:space="0" w:color="auto"/>
                <w:left w:val="none" w:sz="0" w:space="0" w:color="auto"/>
                <w:bottom w:val="none" w:sz="0" w:space="0" w:color="auto"/>
                <w:right w:val="none" w:sz="0" w:space="0" w:color="auto"/>
              </w:divBdr>
            </w:div>
            <w:div w:id="1413045642">
              <w:marLeft w:val="0"/>
              <w:marRight w:val="0"/>
              <w:marTop w:val="0"/>
              <w:marBottom w:val="0"/>
              <w:divBdr>
                <w:top w:val="none" w:sz="0" w:space="0" w:color="auto"/>
                <w:left w:val="none" w:sz="0" w:space="0" w:color="auto"/>
                <w:bottom w:val="none" w:sz="0" w:space="0" w:color="auto"/>
                <w:right w:val="none" w:sz="0" w:space="0" w:color="auto"/>
              </w:divBdr>
            </w:div>
            <w:div w:id="1428311413">
              <w:marLeft w:val="0"/>
              <w:marRight w:val="0"/>
              <w:marTop w:val="0"/>
              <w:marBottom w:val="0"/>
              <w:divBdr>
                <w:top w:val="none" w:sz="0" w:space="0" w:color="auto"/>
                <w:left w:val="none" w:sz="0" w:space="0" w:color="auto"/>
                <w:bottom w:val="none" w:sz="0" w:space="0" w:color="auto"/>
                <w:right w:val="none" w:sz="0" w:space="0" w:color="auto"/>
              </w:divBdr>
            </w:div>
            <w:div w:id="1799571186">
              <w:marLeft w:val="0"/>
              <w:marRight w:val="0"/>
              <w:marTop w:val="0"/>
              <w:marBottom w:val="0"/>
              <w:divBdr>
                <w:top w:val="none" w:sz="0" w:space="0" w:color="auto"/>
                <w:left w:val="none" w:sz="0" w:space="0" w:color="auto"/>
                <w:bottom w:val="none" w:sz="0" w:space="0" w:color="auto"/>
                <w:right w:val="none" w:sz="0" w:space="0" w:color="auto"/>
              </w:divBdr>
            </w:div>
            <w:div w:id="1914851384">
              <w:marLeft w:val="0"/>
              <w:marRight w:val="0"/>
              <w:marTop w:val="0"/>
              <w:marBottom w:val="0"/>
              <w:divBdr>
                <w:top w:val="none" w:sz="0" w:space="0" w:color="auto"/>
                <w:left w:val="none" w:sz="0" w:space="0" w:color="auto"/>
                <w:bottom w:val="none" w:sz="0" w:space="0" w:color="auto"/>
                <w:right w:val="none" w:sz="0" w:space="0" w:color="auto"/>
              </w:divBdr>
            </w:div>
            <w:div w:id="200698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4264">
      <w:bodyDiv w:val="1"/>
      <w:marLeft w:val="0"/>
      <w:marRight w:val="0"/>
      <w:marTop w:val="0"/>
      <w:marBottom w:val="0"/>
      <w:divBdr>
        <w:top w:val="none" w:sz="0" w:space="0" w:color="auto"/>
        <w:left w:val="none" w:sz="0" w:space="0" w:color="auto"/>
        <w:bottom w:val="none" w:sz="0" w:space="0" w:color="auto"/>
        <w:right w:val="none" w:sz="0" w:space="0" w:color="auto"/>
      </w:divBdr>
    </w:div>
    <w:div w:id="1611156748">
      <w:bodyDiv w:val="1"/>
      <w:marLeft w:val="0"/>
      <w:marRight w:val="0"/>
      <w:marTop w:val="0"/>
      <w:marBottom w:val="0"/>
      <w:divBdr>
        <w:top w:val="none" w:sz="0" w:space="0" w:color="auto"/>
        <w:left w:val="none" w:sz="0" w:space="0" w:color="auto"/>
        <w:bottom w:val="none" w:sz="0" w:space="0" w:color="auto"/>
        <w:right w:val="none" w:sz="0" w:space="0" w:color="auto"/>
      </w:divBdr>
      <w:divsChild>
        <w:div w:id="772363269">
          <w:marLeft w:val="0"/>
          <w:marRight w:val="0"/>
          <w:marTop w:val="0"/>
          <w:marBottom w:val="0"/>
          <w:divBdr>
            <w:top w:val="none" w:sz="0" w:space="0" w:color="auto"/>
            <w:left w:val="none" w:sz="0" w:space="0" w:color="auto"/>
            <w:bottom w:val="none" w:sz="0" w:space="0" w:color="auto"/>
            <w:right w:val="none" w:sz="0" w:space="0" w:color="auto"/>
          </w:divBdr>
          <w:divsChild>
            <w:div w:id="209802634">
              <w:marLeft w:val="0"/>
              <w:marRight w:val="0"/>
              <w:marTop w:val="0"/>
              <w:marBottom w:val="0"/>
              <w:divBdr>
                <w:top w:val="none" w:sz="0" w:space="0" w:color="auto"/>
                <w:left w:val="none" w:sz="0" w:space="0" w:color="auto"/>
                <w:bottom w:val="none" w:sz="0" w:space="0" w:color="auto"/>
                <w:right w:val="none" w:sz="0" w:space="0" w:color="auto"/>
              </w:divBdr>
            </w:div>
            <w:div w:id="656303248">
              <w:marLeft w:val="0"/>
              <w:marRight w:val="0"/>
              <w:marTop w:val="0"/>
              <w:marBottom w:val="0"/>
              <w:divBdr>
                <w:top w:val="none" w:sz="0" w:space="0" w:color="auto"/>
                <w:left w:val="none" w:sz="0" w:space="0" w:color="auto"/>
                <w:bottom w:val="none" w:sz="0" w:space="0" w:color="auto"/>
                <w:right w:val="none" w:sz="0" w:space="0" w:color="auto"/>
              </w:divBdr>
            </w:div>
            <w:div w:id="1234201161">
              <w:marLeft w:val="0"/>
              <w:marRight w:val="0"/>
              <w:marTop w:val="0"/>
              <w:marBottom w:val="0"/>
              <w:divBdr>
                <w:top w:val="none" w:sz="0" w:space="0" w:color="auto"/>
                <w:left w:val="none" w:sz="0" w:space="0" w:color="auto"/>
                <w:bottom w:val="none" w:sz="0" w:space="0" w:color="auto"/>
                <w:right w:val="none" w:sz="0" w:space="0" w:color="auto"/>
              </w:divBdr>
            </w:div>
            <w:div w:id="1317027306">
              <w:marLeft w:val="0"/>
              <w:marRight w:val="0"/>
              <w:marTop w:val="0"/>
              <w:marBottom w:val="0"/>
              <w:divBdr>
                <w:top w:val="none" w:sz="0" w:space="0" w:color="auto"/>
                <w:left w:val="none" w:sz="0" w:space="0" w:color="auto"/>
                <w:bottom w:val="none" w:sz="0" w:space="0" w:color="auto"/>
                <w:right w:val="none" w:sz="0" w:space="0" w:color="auto"/>
              </w:divBdr>
            </w:div>
            <w:div w:id="207916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1392">
      <w:bodyDiv w:val="1"/>
      <w:marLeft w:val="0"/>
      <w:marRight w:val="0"/>
      <w:marTop w:val="0"/>
      <w:marBottom w:val="0"/>
      <w:divBdr>
        <w:top w:val="none" w:sz="0" w:space="0" w:color="auto"/>
        <w:left w:val="none" w:sz="0" w:space="0" w:color="auto"/>
        <w:bottom w:val="none" w:sz="0" w:space="0" w:color="auto"/>
        <w:right w:val="none" w:sz="0" w:space="0" w:color="auto"/>
      </w:divBdr>
    </w:div>
    <w:div w:id="1617756506">
      <w:bodyDiv w:val="1"/>
      <w:marLeft w:val="0"/>
      <w:marRight w:val="0"/>
      <w:marTop w:val="0"/>
      <w:marBottom w:val="0"/>
      <w:divBdr>
        <w:top w:val="none" w:sz="0" w:space="0" w:color="auto"/>
        <w:left w:val="none" w:sz="0" w:space="0" w:color="auto"/>
        <w:bottom w:val="none" w:sz="0" w:space="0" w:color="auto"/>
        <w:right w:val="none" w:sz="0" w:space="0" w:color="auto"/>
      </w:divBdr>
    </w:div>
    <w:div w:id="1661616219">
      <w:bodyDiv w:val="1"/>
      <w:marLeft w:val="0"/>
      <w:marRight w:val="0"/>
      <w:marTop w:val="0"/>
      <w:marBottom w:val="0"/>
      <w:divBdr>
        <w:top w:val="none" w:sz="0" w:space="0" w:color="auto"/>
        <w:left w:val="none" w:sz="0" w:space="0" w:color="auto"/>
        <w:bottom w:val="none" w:sz="0" w:space="0" w:color="auto"/>
        <w:right w:val="none" w:sz="0" w:space="0" w:color="auto"/>
      </w:divBdr>
    </w:div>
    <w:div w:id="1895579791">
      <w:bodyDiv w:val="1"/>
      <w:marLeft w:val="0"/>
      <w:marRight w:val="0"/>
      <w:marTop w:val="0"/>
      <w:marBottom w:val="0"/>
      <w:divBdr>
        <w:top w:val="none" w:sz="0" w:space="0" w:color="auto"/>
        <w:left w:val="none" w:sz="0" w:space="0" w:color="auto"/>
        <w:bottom w:val="none" w:sz="0" w:space="0" w:color="auto"/>
        <w:right w:val="none" w:sz="0" w:space="0" w:color="auto"/>
      </w:divBdr>
      <w:divsChild>
        <w:div w:id="405956118">
          <w:marLeft w:val="-225"/>
          <w:marRight w:val="-225"/>
          <w:marTop w:val="0"/>
          <w:marBottom w:val="0"/>
          <w:divBdr>
            <w:top w:val="none" w:sz="0" w:space="0" w:color="auto"/>
            <w:left w:val="none" w:sz="0" w:space="0" w:color="auto"/>
            <w:bottom w:val="none" w:sz="0" w:space="0" w:color="auto"/>
            <w:right w:val="none" w:sz="0" w:space="0" w:color="auto"/>
          </w:divBdr>
          <w:divsChild>
            <w:div w:id="365831111">
              <w:marLeft w:val="0"/>
              <w:marRight w:val="0"/>
              <w:marTop w:val="0"/>
              <w:marBottom w:val="0"/>
              <w:divBdr>
                <w:top w:val="none" w:sz="0" w:space="0" w:color="auto"/>
                <w:left w:val="none" w:sz="0" w:space="0" w:color="auto"/>
                <w:bottom w:val="none" w:sz="0" w:space="0" w:color="auto"/>
                <w:right w:val="none" w:sz="0" w:space="0" w:color="auto"/>
              </w:divBdr>
              <w:divsChild>
                <w:div w:id="112090910">
                  <w:marLeft w:val="-225"/>
                  <w:marRight w:val="-225"/>
                  <w:marTop w:val="0"/>
                  <w:marBottom w:val="0"/>
                  <w:divBdr>
                    <w:top w:val="none" w:sz="0" w:space="0" w:color="auto"/>
                    <w:left w:val="none" w:sz="0" w:space="0" w:color="auto"/>
                    <w:bottom w:val="none" w:sz="0" w:space="0" w:color="auto"/>
                    <w:right w:val="none" w:sz="0" w:space="0" w:color="auto"/>
                  </w:divBdr>
                  <w:divsChild>
                    <w:div w:id="330183146">
                      <w:marLeft w:val="8083"/>
                      <w:marRight w:val="0"/>
                      <w:marTop w:val="0"/>
                      <w:marBottom w:val="0"/>
                      <w:divBdr>
                        <w:top w:val="none" w:sz="0" w:space="0" w:color="auto"/>
                        <w:left w:val="none" w:sz="0" w:space="0" w:color="auto"/>
                        <w:bottom w:val="none" w:sz="0" w:space="0" w:color="auto"/>
                        <w:right w:val="none" w:sz="0" w:space="0" w:color="auto"/>
                      </w:divBdr>
                      <w:divsChild>
                        <w:div w:id="132516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2563963">
      <w:bodyDiv w:val="1"/>
      <w:marLeft w:val="0"/>
      <w:marRight w:val="0"/>
      <w:marTop w:val="0"/>
      <w:marBottom w:val="0"/>
      <w:divBdr>
        <w:top w:val="none" w:sz="0" w:space="0" w:color="auto"/>
        <w:left w:val="none" w:sz="0" w:space="0" w:color="auto"/>
        <w:bottom w:val="none" w:sz="0" w:space="0" w:color="auto"/>
        <w:right w:val="none" w:sz="0" w:space="0" w:color="auto"/>
      </w:divBdr>
      <w:divsChild>
        <w:div w:id="565728686">
          <w:marLeft w:val="-225"/>
          <w:marRight w:val="-225"/>
          <w:marTop w:val="0"/>
          <w:marBottom w:val="0"/>
          <w:divBdr>
            <w:top w:val="none" w:sz="0" w:space="0" w:color="auto"/>
            <w:left w:val="none" w:sz="0" w:space="0" w:color="auto"/>
            <w:bottom w:val="none" w:sz="0" w:space="0" w:color="auto"/>
            <w:right w:val="none" w:sz="0" w:space="0" w:color="auto"/>
          </w:divBdr>
          <w:divsChild>
            <w:div w:id="761099083">
              <w:marLeft w:val="0"/>
              <w:marRight w:val="0"/>
              <w:marTop w:val="0"/>
              <w:marBottom w:val="0"/>
              <w:divBdr>
                <w:top w:val="none" w:sz="0" w:space="0" w:color="auto"/>
                <w:left w:val="none" w:sz="0" w:space="0" w:color="auto"/>
                <w:bottom w:val="none" w:sz="0" w:space="0" w:color="auto"/>
                <w:right w:val="none" w:sz="0" w:space="0" w:color="auto"/>
              </w:divBdr>
              <w:divsChild>
                <w:div w:id="1592078397">
                  <w:marLeft w:val="-225"/>
                  <w:marRight w:val="-225"/>
                  <w:marTop w:val="0"/>
                  <w:marBottom w:val="0"/>
                  <w:divBdr>
                    <w:top w:val="none" w:sz="0" w:space="0" w:color="auto"/>
                    <w:left w:val="none" w:sz="0" w:space="0" w:color="auto"/>
                    <w:bottom w:val="none" w:sz="0" w:space="0" w:color="auto"/>
                    <w:right w:val="none" w:sz="0" w:space="0" w:color="auto"/>
                  </w:divBdr>
                  <w:divsChild>
                    <w:div w:id="19905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406153">
          <w:marLeft w:val="-225"/>
          <w:marRight w:val="-225"/>
          <w:marTop w:val="0"/>
          <w:marBottom w:val="0"/>
          <w:divBdr>
            <w:top w:val="none" w:sz="0" w:space="0" w:color="auto"/>
            <w:left w:val="none" w:sz="0" w:space="0" w:color="auto"/>
            <w:bottom w:val="none" w:sz="0" w:space="0" w:color="auto"/>
            <w:right w:val="none" w:sz="0" w:space="0" w:color="auto"/>
          </w:divBdr>
          <w:divsChild>
            <w:div w:id="30181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1419">
      <w:bodyDiv w:val="1"/>
      <w:marLeft w:val="0"/>
      <w:marRight w:val="0"/>
      <w:marTop w:val="0"/>
      <w:marBottom w:val="0"/>
      <w:divBdr>
        <w:top w:val="none" w:sz="0" w:space="0" w:color="auto"/>
        <w:left w:val="none" w:sz="0" w:space="0" w:color="auto"/>
        <w:bottom w:val="none" w:sz="0" w:space="0" w:color="auto"/>
        <w:right w:val="none" w:sz="0" w:space="0" w:color="auto"/>
      </w:divBdr>
      <w:divsChild>
        <w:div w:id="1245412994">
          <w:marLeft w:val="0"/>
          <w:marRight w:val="0"/>
          <w:marTop w:val="0"/>
          <w:marBottom w:val="0"/>
          <w:divBdr>
            <w:top w:val="none" w:sz="0" w:space="0" w:color="auto"/>
            <w:left w:val="none" w:sz="0" w:space="0" w:color="auto"/>
            <w:bottom w:val="none" w:sz="0" w:space="0" w:color="auto"/>
            <w:right w:val="none" w:sz="0" w:space="0" w:color="auto"/>
          </w:divBdr>
          <w:divsChild>
            <w:div w:id="854226790">
              <w:marLeft w:val="0"/>
              <w:marRight w:val="0"/>
              <w:marTop w:val="0"/>
              <w:marBottom w:val="0"/>
              <w:divBdr>
                <w:top w:val="none" w:sz="0" w:space="0" w:color="auto"/>
                <w:left w:val="none" w:sz="0" w:space="0" w:color="auto"/>
                <w:bottom w:val="none" w:sz="0" w:space="0" w:color="auto"/>
                <w:right w:val="none" w:sz="0" w:space="0" w:color="auto"/>
              </w:divBdr>
            </w:div>
            <w:div w:id="1079910658">
              <w:marLeft w:val="0"/>
              <w:marRight w:val="0"/>
              <w:marTop w:val="0"/>
              <w:marBottom w:val="0"/>
              <w:divBdr>
                <w:top w:val="none" w:sz="0" w:space="0" w:color="auto"/>
                <w:left w:val="none" w:sz="0" w:space="0" w:color="auto"/>
                <w:bottom w:val="none" w:sz="0" w:space="0" w:color="auto"/>
                <w:right w:val="none" w:sz="0" w:space="0" w:color="auto"/>
              </w:divBdr>
            </w:div>
            <w:div w:id="152170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444245">
      <w:bodyDiv w:val="1"/>
      <w:marLeft w:val="0"/>
      <w:marRight w:val="0"/>
      <w:marTop w:val="0"/>
      <w:marBottom w:val="0"/>
      <w:divBdr>
        <w:top w:val="none" w:sz="0" w:space="0" w:color="auto"/>
        <w:left w:val="none" w:sz="0" w:space="0" w:color="auto"/>
        <w:bottom w:val="none" w:sz="0" w:space="0" w:color="auto"/>
        <w:right w:val="none" w:sz="0" w:space="0" w:color="auto"/>
      </w:divBdr>
      <w:divsChild>
        <w:div w:id="415371150">
          <w:marLeft w:val="0"/>
          <w:marRight w:val="0"/>
          <w:marTop w:val="225"/>
          <w:marBottom w:val="225"/>
          <w:divBdr>
            <w:top w:val="none" w:sz="0" w:space="0" w:color="auto"/>
            <w:left w:val="none" w:sz="0" w:space="0" w:color="auto"/>
            <w:bottom w:val="none" w:sz="0" w:space="0" w:color="auto"/>
            <w:right w:val="none" w:sz="0" w:space="0" w:color="auto"/>
          </w:divBdr>
        </w:div>
        <w:div w:id="2142459323">
          <w:marLeft w:val="0"/>
          <w:marRight w:val="0"/>
          <w:marTop w:val="225"/>
          <w:marBottom w:val="225"/>
          <w:divBdr>
            <w:top w:val="none" w:sz="0" w:space="0" w:color="auto"/>
            <w:left w:val="none" w:sz="0" w:space="0" w:color="auto"/>
            <w:bottom w:val="none" w:sz="0" w:space="0" w:color="auto"/>
            <w:right w:val="none" w:sz="0" w:space="0" w:color="auto"/>
          </w:divBdr>
        </w:div>
      </w:divsChild>
    </w:div>
    <w:div w:id="2106611273">
      <w:bodyDiv w:val="1"/>
      <w:marLeft w:val="0"/>
      <w:marRight w:val="0"/>
      <w:marTop w:val="0"/>
      <w:marBottom w:val="0"/>
      <w:divBdr>
        <w:top w:val="none" w:sz="0" w:space="0" w:color="auto"/>
        <w:left w:val="none" w:sz="0" w:space="0" w:color="auto"/>
        <w:bottom w:val="none" w:sz="0" w:space="0" w:color="auto"/>
        <w:right w:val="none" w:sz="0" w:space="0" w:color="auto"/>
      </w:divBdr>
      <w:divsChild>
        <w:div w:id="1035814667">
          <w:marLeft w:val="0"/>
          <w:marRight w:val="0"/>
          <w:marTop w:val="0"/>
          <w:marBottom w:val="0"/>
          <w:divBdr>
            <w:top w:val="none" w:sz="0" w:space="0" w:color="auto"/>
            <w:left w:val="none" w:sz="0" w:space="0" w:color="auto"/>
            <w:bottom w:val="none" w:sz="0" w:space="0" w:color="auto"/>
            <w:right w:val="none" w:sz="0" w:space="0" w:color="auto"/>
          </w:divBdr>
          <w:divsChild>
            <w:div w:id="22439245">
              <w:marLeft w:val="0"/>
              <w:marRight w:val="0"/>
              <w:marTop w:val="0"/>
              <w:marBottom w:val="0"/>
              <w:divBdr>
                <w:top w:val="none" w:sz="0" w:space="0" w:color="auto"/>
                <w:left w:val="none" w:sz="0" w:space="0" w:color="auto"/>
                <w:bottom w:val="none" w:sz="0" w:space="0" w:color="auto"/>
                <w:right w:val="none" w:sz="0" w:space="0" w:color="auto"/>
              </w:divBdr>
            </w:div>
            <w:div w:id="145136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465">
      <w:bodyDiv w:val="1"/>
      <w:marLeft w:val="0"/>
      <w:marRight w:val="0"/>
      <w:marTop w:val="0"/>
      <w:marBottom w:val="0"/>
      <w:divBdr>
        <w:top w:val="none" w:sz="0" w:space="0" w:color="auto"/>
        <w:left w:val="none" w:sz="0" w:space="0" w:color="auto"/>
        <w:bottom w:val="none" w:sz="0" w:space="0" w:color="auto"/>
        <w:right w:val="none" w:sz="0" w:space="0" w:color="auto"/>
      </w:divBdr>
      <w:divsChild>
        <w:div w:id="12071233">
          <w:marLeft w:val="0"/>
          <w:marRight w:val="0"/>
          <w:marTop w:val="225"/>
          <w:marBottom w:val="225"/>
          <w:divBdr>
            <w:top w:val="none" w:sz="0" w:space="0" w:color="auto"/>
            <w:left w:val="none" w:sz="0" w:space="0" w:color="auto"/>
            <w:bottom w:val="none" w:sz="0" w:space="0" w:color="auto"/>
            <w:right w:val="none" w:sz="0" w:space="0" w:color="auto"/>
          </w:divBdr>
        </w:div>
        <w:div w:id="663971632">
          <w:marLeft w:val="0"/>
          <w:marRight w:val="0"/>
          <w:marTop w:val="225"/>
          <w:marBottom w:val="225"/>
          <w:divBdr>
            <w:top w:val="none" w:sz="0" w:space="0" w:color="auto"/>
            <w:left w:val="none" w:sz="0" w:space="0" w:color="auto"/>
            <w:bottom w:val="none" w:sz="0" w:space="0" w:color="auto"/>
            <w:right w:val="none" w:sz="0" w:space="0" w:color="auto"/>
          </w:divBdr>
        </w:div>
      </w:divsChild>
    </w:div>
    <w:div w:id="2113554017">
      <w:bodyDiv w:val="1"/>
      <w:marLeft w:val="0"/>
      <w:marRight w:val="0"/>
      <w:marTop w:val="0"/>
      <w:marBottom w:val="0"/>
      <w:divBdr>
        <w:top w:val="none" w:sz="0" w:space="0" w:color="auto"/>
        <w:left w:val="none" w:sz="0" w:space="0" w:color="auto"/>
        <w:bottom w:val="none" w:sz="0" w:space="0" w:color="auto"/>
        <w:right w:val="none" w:sz="0" w:space="0" w:color="auto"/>
      </w:divBdr>
      <w:divsChild>
        <w:div w:id="233711101">
          <w:marLeft w:val="0"/>
          <w:marRight w:val="0"/>
          <w:marTop w:val="0"/>
          <w:marBottom w:val="0"/>
          <w:divBdr>
            <w:top w:val="none" w:sz="0" w:space="0" w:color="auto"/>
            <w:left w:val="none" w:sz="0" w:space="0" w:color="auto"/>
            <w:bottom w:val="none" w:sz="0" w:space="0" w:color="auto"/>
            <w:right w:val="none" w:sz="0" w:space="0" w:color="auto"/>
          </w:divBdr>
          <w:divsChild>
            <w:div w:id="11298511">
              <w:marLeft w:val="0"/>
              <w:marRight w:val="0"/>
              <w:marTop w:val="0"/>
              <w:marBottom w:val="0"/>
              <w:divBdr>
                <w:top w:val="none" w:sz="0" w:space="0" w:color="auto"/>
                <w:left w:val="none" w:sz="0" w:space="0" w:color="auto"/>
                <w:bottom w:val="none" w:sz="0" w:space="0" w:color="auto"/>
                <w:right w:val="none" w:sz="0" w:space="0" w:color="auto"/>
              </w:divBdr>
            </w:div>
            <w:div w:id="164125662">
              <w:marLeft w:val="0"/>
              <w:marRight w:val="0"/>
              <w:marTop w:val="0"/>
              <w:marBottom w:val="0"/>
              <w:divBdr>
                <w:top w:val="none" w:sz="0" w:space="0" w:color="auto"/>
                <w:left w:val="none" w:sz="0" w:space="0" w:color="auto"/>
                <w:bottom w:val="none" w:sz="0" w:space="0" w:color="auto"/>
                <w:right w:val="none" w:sz="0" w:space="0" w:color="auto"/>
              </w:divBdr>
            </w:div>
            <w:div w:id="427503138">
              <w:marLeft w:val="0"/>
              <w:marRight w:val="0"/>
              <w:marTop w:val="0"/>
              <w:marBottom w:val="0"/>
              <w:divBdr>
                <w:top w:val="none" w:sz="0" w:space="0" w:color="auto"/>
                <w:left w:val="none" w:sz="0" w:space="0" w:color="auto"/>
                <w:bottom w:val="none" w:sz="0" w:space="0" w:color="auto"/>
                <w:right w:val="none" w:sz="0" w:space="0" w:color="auto"/>
              </w:divBdr>
            </w:div>
            <w:div w:id="668292337">
              <w:marLeft w:val="0"/>
              <w:marRight w:val="0"/>
              <w:marTop w:val="0"/>
              <w:marBottom w:val="0"/>
              <w:divBdr>
                <w:top w:val="none" w:sz="0" w:space="0" w:color="auto"/>
                <w:left w:val="none" w:sz="0" w:space="0" w:color="auto"/>
                <w:bottom w:val="none" w:sz="0" w:space="0" w:color="auto"/>
                <w:right w:val="none" w:sz="0" w:space="0" w:color="auto"/>
              </w:divBdr>
            </w:div>
            <w:div w:id="762184692">
              <w:marLeft w:val="0"/>
              <w:marRight w:val="0"/>
              <w:marTop w:val="0"/>
              <w:marBottom w:val="0"/>
              <w:divBdr>
                <w:top w:val="none" w:sz="0" w:space="0" w:color="auto"/>
                <w:left w:val="none" w:sz="0" w:space="0" w:color="auto"/>
                <w:bottom w:val="none" w:sz="0" w:space="0" w:color="auto"/>
                <w:right w:val="none" w:sz="0" w:space="0" w:color="auto"/>
              </w:divBdr>
            </w:div>
            <w:div w:id="768936970">
              <w:marLeft w:val="0"/>
              <w:marRight w:val="0"/>
              <w:marTop w:val="0"/>
              <w:marBottom w:val="0"/>
              <w:divBdr>
                <w:top w:val="none" w:sz="0" w:space="0" w:color="auto"/>
                <w:left w:val="none" w:sz="0" w:space="0" w:color="auto"/>
                <w:bottom w:val="none" w:sz="0" w:space="0" w:color="auto"/>
                <w:right w:val="none" w:sz="0" w:space="0" w:color="auto"/>
              </w:divBdr>
            </w:div>
            <w:div w:id="820586695">
              <w:marLeft w:val="0"/>
              <w:marRight w:val="0"/>
              <w:marTop w:val="0"/>
              <w:marBottom w:val="0"/>
              <w:divBdr>
                <w:top w:val="none" w:sz="0" w:space="0" w:color="auto"/>
                <w:left w:val="none" w:sz="0" w:space="0" w:color="auto"/>
                <w:bottom w:val="none" w:sz="0" w:space="0" w:color="auto"/>
                <w:right w:val="none" w:sz="0" w:space="0" w:color="auto"/>
              </w:divBdr>
            </w:div>
            <w:div w:id="1215582848">
              <w:marLeft w:val="0"/>
              <w:marRight w:val="0"/>
              <w:marTop w:val="0"/>
              <w:marBottom w:val="0"/>
              <w:divBdr>
                <w:top w:val="none" w:sz="0" w:space="0" w:color="auto"/>
                <w:left w:val="none" w:sz="0" w:space="0" w:color="auto"/>
                <w:bottom w:val="none" w:sz="0" w:space="0" w:color="auto"/>
                <w:right w:val="none" w:sz="0" w:space="0" w:color="auto"/>
              </w:divBdr>
            </w:div>
            <w:div w:id="1677657690">
              <w:marLeft w:val="0"/>
              <w:marRight w:val="0"/>
              <w:marTop w:val="0"/>
              <w:marBottom w:val="0"/>
              <w:divBdr>
                <w:top w:val="none" w:sz="0" w:space="0" w:color="auto"/>
                <w:left w:val="none" w:sz="0" w:space="0" w:color="auto"/>
                <w:bottom w:val="none" w:sz="0" w:space="0" w:color="auto"/>
                <w:right w:val="none" w:sz="0" w:space="0" w:color="auto"/>
              </w:divBdr>
            </w:div>
            <w:div w:id="1928999793">
              <w:marLeft w:val="0"/>
              <w:marRight w:val="0"/>
              <w:marTop w:val="0"/>
              <w:marBottom w:val="0"/>
              <w:divBdr>
                <w:top w:val="none" w:sz="0" w:space="0" w:color="auto"/>
                <w:left w:val="none" w:sz="0" w:space="0" w:color="auto"/>
                <w:bottom w:val="none" w:sz="0" w:space="0" w:color="auto"/>
                <w:right w:val="none" w:sz="0" w:space="0" w:color="auto"/>
              </w:divBdr>
            </w:div>
            <w:div w:id="2043943991">
              <w:marLeft w:val="0"/>
              <w:marRight w:val="0"/>
              <w:marTop w:val="0"/>
              <w:marBottom w:val="0"/>
              <w:divBdr>
                <w:top w:val="none" w:sz="0" w:space="0" w:color="auto"/>
                <w:left w:val="none" w:sz="0" w:space="0" w:color="auto"/>
                <w:bottom w:val="none" w:sz="0" w:space="0" w:color="auto"/>
                <w:right w:val="none" w:sz="0" w:space="0" w:color="auto"/>
              </w:divBdr>
            </w:div>
            <w:div w:id="2052461509">
              <w:marLeft w:val="0"/>
              <w:marRight w:val="0"/>
              <w:marTop w:val="0"/>
              <w:marBottom w:val="0"/>
              <w:divBdr>
                <w:top w:val="none" w:sz="0" w:space="0" w:color="auto"/>
                <w:left w:val="none" w:sz="0" w:space="0" w:color="auto"/>
                <w:bottom w:val="none" w:sz="0" w:space="0" w:color="auto"/>
                <w:right w:val="none" w:sz="0" w:space="0" w:color="auto"/>
              </w:divBdr>
            </w:div>
            <w:div w:id="2126728165">
              <w:marLeft w:val="0"/>
              <w:marRight w:val="0"/>
              <w:marTop w:val="0"/>
              <w:marBottom w:val="0"/>
              <w:divBdr>
                <w:top w:val="none" w:sz="0" w:space="0" w:color="auto"/>
                <w:left w:val="none" w:sz="0" w:space="0" w:color="auto"/>
                <w:bottom w:val="none" w:sz="0" w:space="0" w:color="auto"/>
                <w:right w:val="none" w:sz="0" w:space="0" w:color="auto"/>
              </w:divBdr>
            </w:div>
            <w:div w:id="2142113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BEFAB-5959-4664-898C-4C8548A2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9131</Words>
  <Characters>52047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61056</CharactersWithSpaces>
  <SharedDoc>false</SharedDoc>
  <HLinks>
    <vt:vector size="18" baseType="variant">
      <vt:variant>
        <vt:i4>6684783</vt:i4>
      </vt:variant>
      <vt:variant>
        <vt:i4>6</vt:i4>
      </vt:variant>
      <vt:variant>
        <vt:i4>0</vt:i4>
      </vt:variant>
      <vt:variant>
        <vt:i4>5</vt:i4>
      </vt:variant>
      <vt:variant>
        <vt:lpwstr>http://www.edu.ru/</vt:lpwstr>
      </vt:variant>
      <vt:variant>
        <vt:lpwstr/>
      </vt:variant>
      <vt:variant>
        <vt:i4>7405674</vt:i4>
      </vt:variant>
      <vt:variant>
        <vt:i4>3</vt:i4>
      </vt:variant>
      <vt:variant>
        <vt:i4>0</vt:i4>
      </vt:variant>
      <vt:variant>
        <vt:i4>5</vt:i4>
      </vt:variant>
      <vt:variant>
        <vt:lpwstr>http://www.iprbookshop.ru/</vt:lpwstr>
      </vt:variant>
      <vt:variant>
        <vt:lpwstr/>
      </vt:variant>
      <vt:variant>
        <vt:i4>4980753</vt:i4>
      </vt:variant>
      <vt:variant>
        <vt:i4>0</vt:i4>
      </vt:variant>
      <vt:variant>
        <vt:i4>0</vt:i4>
      </vt:variant>
      <vt:variant>
        <vt:i4>5</vt:i4>
      </vt:variant>
      <vt:variant>
        <vt:lpwstr>http://window.edu.ru/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cp:lastModifiedBy>ТатьянаНиколаевна</cp:lastModifiedBy>
  <cp:revision>11</cp:revision>
  <dcterms:created xsi:type="dcterms:W3CDTF">2020-10-25T06:50:00Z</dcterms:created>
  <dcterms:modified xsi:type="dcterms:W3CDTF">2024-06-21T13:18:00Z</dcterms:modified>
</cp:coreProperties>
</file>